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FC" w:rsidRPr="00FF26F1" w:rsidRDefault="00C123FC" w:rsidP="00042855">
      <w:pPr>
        <w:jc w:val="center"/>
        <w:rPr>
          <w:sz w:val="24"/>
          <w:szCs w:val="24"/>
        </w:rPr>
      </w:pPr>
      <w:r w:rsidRPr="00FF26F1">
        <w:rPr>
          <w:noProof/>
          <w:sz w:val="24"/>
          <w:szCs w:val="24"/>
        </w:rPr>
        <w:drawing>
          <wp:inline distT="0" distB="0" distL="0" distR="0">
            <wp:extent cx="2306471" cy="631076"/>
            <wp:effectExtent l="0" t="0" r="0" b="0"/>
            <wp:docPr id="2" name="Picture 1" descr="NEW HBC Logo alt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BC Logo alt blue.jpeg"/>
                    <pic:cNvPicPr/>
                  </pic:nvPicPr>
                  <pic:blipFill>
                    <a:blip r:embed="rId6" cstate="print"/>
                    <a:stretch>
                      <a:fillRect/>
                    </a:stretch>
                  </pic:blipFill>
                  <pic:spPr>
                    <a:xfrm>
                      <a:off x="0" y="0"/>
                      <a:ext cx="2344425" cy="641461"/>
                    </a:xfrm>
                    <a:prstGeom prst="rect">
                      <a:avLst/>
                    </a:prstGeom>
                  </pic:spPr>
                </pic:pic>
              </a:graphicData>
            </a:graphic>
          </wp:inline>
        </w:drawing>
      </w:r>
    </w:p>
    <w:p w:rsidR="00042855" w:rsidRDefault="00042855" w:rsidP="00042855">
      <w:pPr>
        <w:rPr>
          <w:i/>
          <w:iCs/>
          <w:sz w:val="26"/>
          <w:szCs w:val="26"/>
        </w:rPr>
      </w:pPr>
    </w:p>
    <w:p w:rsidR="00042855" w:rsidRDefault="00042855" w:rsidP="00042855">
      <w:pPr>
        <w:rPr>
          <w:i/>
          <w:iCs/>
          <w:sz w:val="26"/>
          <w:szCs w:val="26"/>
        </w:rPr>
      </w:pPr>
      <w:r>
        <w:rPr>
          <w:i/>
          <w:iCs/>
          <w:noProof/>
          <w:sz w:val="26"/>
          <w:szCs w:val="26"/>
        </w:rPr>
        <w:drawing>
          <wp:inline distT="0" distB="0" distL="0" distR="0">
            <wp:extent cx="6096000" cy="2626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study.php.jpg"/>
                    <pic:cNvPicPr/>
                  </pic:nvPicPr>
                  <pic:blipFill>
                    <a:blip r:embed="rId7">
                      <a:extLst>
                        <a:ext uri="{28A0092B-C50C-407E-A947-70E740481C1C}">
                          <a14:useLocalDpi xmlns:a14="http://schemas.microsoft.com/office/drawing/2010/main" val="0"/>
                        </a:ext>
                      </a:extLst>
                    </a:blip>
                    <a:stretch>
                      <a:fillRect/>
                    </a:stretch>
                  </pic:blipFill>
                  <pic:spPr>
                    <a:xfrm>
                      <a:off x="0" y="0"/>
                      <a:ext cx="6125954" cy="2639527"/>
                    </a:xfrm>
                    <a:prstGeom prst="rect">
                      <a:avLst/>
                    </a:prstGeom>
                  </pic:spPr>
                </pic:pic>
              </a:graphicData>
            </a:graphic>
          </wp:inline>
        </w:drawing>
      </w:r>
    </w:p>
    <w:p w:rsidR="00042855" w:rsidRDefault="00042855" w:rsidP="00C123FC">
      <w:pPr>
        <w:jc w:val="center"/>
        <w:rPr>
          <w:i/>
          <w:iCs/>
          <w:sz w:val="26"/>
          <w:szCs w:val="26"/>
        </w:rPr>
      </w:pPr>
    </w:p>
    <w:p w:rsidR="00C123FC" w:rsidRPr="00FF26F1" w:rsidRDefault="00C123FC" w:rsidP="004738AC">
      <w:pPr>
        <w:rPr>
          <w:sz w:val="24"/>
          <w:szCs w:val="24"/>
        </w:rPr>
      </w:pPr>
    </w:p>
    <w:p w:rsidR="004738AC" w:rsidRPr="00042855" w:rsidRDefault="00DE4C7D" w:rsidP="004738AC">
      <w:pPr>
        <w:rPr>
          <w:b/>
          <w:sz w:val="26"/>
          <w:szCs w:val="26"/>
        </w:rPr>
      </w:pPr>
      <w:r w:rsidRPr="00042855">
        <w:rPr>
          <w:b/>
          <w:sz w:val="26"/>
          <w:szCs w:val="26"/>
        </w:rPr>
        <w:t xml:space="preserve">Study 1 – </w:t>
      </w:r>
      <w:r w:rsidR="00D8150C" w:rsidRPr="00042855">
        <w:rPr>
          <w:b/>
          <w:sz w:val="26"/>
          <w:szCs w:val="26"/>
        </w:rPr>
        <w:t>8:</w:t>
      </w:r>
      <w:r w:rsidR="00CD5B04" w:rsidRPr="00042855">
        <w:rPr>
          <w:b/>
          <w:sz w:val="26"/>
          <w:szCs w:val="26"/>
        </w:rPr>
        <w:t>1-13 (The New Covenant)</w:t>
      </w:r>
    </w:p>
    <w:p w:rsidR="005C2483" w:rsidRPr="00FF26F1" w:rsidRDefault="005C2483" w:rsidP="004738AC">
      <w:pPr>
        <w:rPr>
          <w:sz w:val="24"/>
          <w:szCs w:val="24"/>
        </w:rPr>
      </w:pPr>
    </w:p>
    <w:p w:rsidR="001775E0" w:rsidRDefault="001775E0" w:rsidP="001775E0">
      <w:pPr>
        <w:rPr>
          <w:sz w:val="24"/>
          <w:szCs w:val="24"/>
        </w:rPr>
      </w:pPr>
      <w:r w:rsidRPr="00FF26F1">
        <w:rPr>
          <w:sz w:val="24"/>
          <w:szCs w:val="24"/>
        </w:rPr>
        <w:t xml:space="preserve">Hebrews chapter 8 continues the discussion of the superiority of Christ’s high priesthood. </w:t>
      </w:r>
      <w:r w:rsidR="00500EAD">
        <w:rPr>
          <w:sz w:val="24"/>
          <w:szCs w:val="24"/>
        </w:rPr>
        <w:t>T</w:t>
      </w:r>
      <w:r w:rsidRPr="00FF26F1">
        <w:rPr>
          <w:sz w:val="24"/>
          <w:szCs w:val="24"/>
        </w:rPr>
        <w:t>he writer first mentions Christ’s seat at God’s right hand and His heavenly sanctuary.</w:t>
      </w:r>
      <w:r w:rsidR="00500EAD">
        <w:rPr>
          <w:sz w:val="24"/>
          <w:szCs w:val="24"/>
        </w:rPr>
        <w:t xml:space="preserve"> </w:t>
      </w:r>
      <w:r w:rsidR="00500EAD" w:rsidRPr="00FF26F1">
        <w:rPr>
          <w:sz w:val="24"/>
          <w:szCs w:val="24"/>
        </w:rPr>
        <w:t>The primary emphasis of the chapter is the new covenant</w:t>
      </w:r>
      <w:r w:rsidR="00500EAD">
        <w:rPr>
          <w:sz w:val="24"/>
          <w:szCs w:val="24"/>
        </w:rPr>
        <w:t>.</w:t>
      </w:r>
      <w:r w:rsidRPr="00FF26F1">
        <w:rPr>
          <w:sz w:val="24"/>
          <w:szCs w:val="24"/>
        </w:rPr>
        <w:t xml:space="preserve"> </w:t>
      </w:r>
      <w:r w:rsidR="00500EAD">
        <w:rPr>
          <w:sz w:val="24"/>
          <w:szCs w:val="24"/>
        </w:rPr>
        <w:t>The author</w:t>
      </w:r>
      <w:r w:rsidRPr="00FF26F1">
        <w:rPr>
          <w:sz w:val="24"/>
          <w:szCs w:val="24"/>
        </w:rPr>
        <w:t xml:space="preserve"> explains the need for a new covenant and its superiority to the old covenant.</w:t>
      </w:r>
    </w:p>
    <w:p w:rsidR="00500EAD" w:rsidRPr="00FF26F1" w:rsidRDefault="006E35D8" w:rsidP="006E35D8">
      <w:pPr>
        <w:tabs>
          <w:tab w:val="left" w:pos="6555"/>
        </w:tabs>
        <w:rPr>
          <w:sz w:val="24"/>
          <w:szCs w:val="24"/>
        </w:rPr>
      </w:pPr>
      <w:r>
        <w:rPr>
          <w:sz w:val="24"/>
          <w:szCs w:val="24"/>
        </w:rPr>
        <w:tab/>
      </w:r>
    </w:p>
    <w:p w:rsidR="001775E0" w:rsidRDefault="001775E0" w:rsidP="001775E0">
      <w:pPr>
        <w:numPr>
          <w:ilvl w:val="0"/>
          <w:numId w:val="4"/>
        </w:numPr>
        <w:rPr>
          <w:sz w:val="24"/>
          <w:szCs w:val="24"/>
        </w:rPr>
      </w:pPr>
      <w:r w:rsidRPr="00FF26F1">
        <w:rPr>
          <w:sz w:val="24"/>
          <w:szCs w:val="24"/>
        </w:rPr>
        <w:t xml:space="preserve">Explain the significance of Jesus being </w:t>
      </w:r>
      <w:r w:rsidRPr="00FF26F1">
        <w:rPr>
          <w:sz w:val="24"/>
          <w:szCs w:val="24"/>
          <w:u w:val="single"/>
        </w:rPr>
        <w:t>seated</w:t>
      </w:r>
      <w:r w:rsidR="00500EAD">
        <w:rPr>
          <w:sz w:val="24"/>
          <w:szCs w:val="24"/>
        </w:rPr>
        <w:t xml:space="preserve"> at God’s right hand (v. 1; see also ch. 10:11-14).</w:t>
      </w:r>
    </w:p>
    <w:p w:rsidR="00500EAD" w:rsidRDefault="00500EAD" w:rsidP="00500EAD">
      <w:pPr>
        <w:rPr>
          <w:sz w:val="24"/>
          <w:szCs w:val="24"/>
        </w:rPr>
      </w:pPr>
    </w:p>
    <w:p w:rsidR="00500EAD" w:rsidRDefault="00500EAD" w:rsidP="00500EAD">
      <w:pPr>
        <w:rPr>
          <w:color w:val="FF0000"/>
          <w:sz w:val="24"/>
          <w:szCs w:val="24"/>
        </w:rPr>
      </w:pPr>
    </w:p>
    <w:p w:rsidR="00F11415" w:rsidRDefault="00F11415" w:rsidP="00500EAD">
      <w:pPr>
        <w:rPr>
          <w:sz w:val="24"/>
          <w:szCs w:val="24"/>
        </w:rPr>
      </w:pPr>
    </w:p>
    <w:p w:rsidR="001775E0" w:rsidRDefault="001775E0" w:rsidP="001775E0">
      <w:pPr>
        <w:numPr>
          <w:ilvl w:val="0"/>
          <w:numId w:val="4"/>
        </w:numPr>
        <w:rPr>
          <w:sz w:val="24"/>
          <w:szCs w:val="24"/>
        </w:rPr>
      </w:pPr>
      <w:r w:rsidRPr="00FF26F1">
        <w:rPr>
          <w:sz w:val="24"/>
          <w:szCs w:val="24"/>
        </w:rPr>
        <w:t>Discuss how the Old Testament sacrifices we</w:t>
      </w:r>
      <w:r w:rsidR="00500EAD">
        <w:rPr>
          <w:sz w:val="24"/>
          <w:szCs w:val="24"/>
        </w:rPr>
        <w:t>re a shadow of what was to come through Christ (v. 2-5)</w:t>
      </w:r>
    </w:p>
    <w:p w:rsidR="00500EAD" w:rsidRDefault="00500EAD" w:rsidP="00500EAD">
      <w:pPr>
        <w:rPr>
          <w:sz w:val="24"/>
          <w:szCs w:val="24"/>
        </w:rPr>
      </w:pPr>
    </w:p>
    <w:p w:rsidR="00500EAD" w:rsidRDefault="00500EAD" w:rsidP="00500EAD">
      <w:pPr>
        <w:rPr>
          <w:color w:val="FF0000"/>
          <w:sz w:val="24"/>
          <w:szCs w:val="24"/>
        </w:rPr>
      </w:pPr>
    </w:p>
    <w:p w:rsidR="00F11415" w:rsidRPr="00FF26F1" w:rsidRDefault="00F11415" w:rsidP="00500EAD">
      <w:pPr>
        <w:rPr>
          <w:sz w:val="24"/>
          <w:szCs w:val="24"/>
        </w:rPr>
      </w:pPr>
    </w:p>
    <w:p w:rsidR="00500EAD" w:rsidRDefault="00500EAD" w:rsidP="001775E0">
      <w:pPr>
        <w:numPr>
          <w:ilvl w:val="0"/>
          <w:numId w:val="4"/>
        </w:numPr>
        <w:rPr>
          <w:sz w:val="24"/>
          <w:szCs w:val="24"/>
        </w:rPr>
      </w:pPr>
      <w:r>
        <w:rPr>
          <w:sz w:val="24"/>
          <w:szCs w:val="24"/>
        </w:rPr>
        <w:t>What was the “fault” with the Old Covenant? (v. 7-9)</w:t>
      </w:r>
    </w:p>
    <w:p w:rsidR="00500EAD" w:rsidRDefault="00500EAD" w:rsidP="00500EAD">
      <w:pPr>
        <w:pStyle w:val="ListParagraph"/>
        <w:rPr>
          <w:sz w:val="24"/>
          <w:szCs w:val="24"/>
        </w:rPr>
      </w:pPr>
    </w:p>
    <w:p w:rsidR="00500EAD" w:rsidRDefault="00500EAD" w:rsidP="00500EAD">
      <w:pPr>
        <w:pStyle w:val="ListParagraph"/>
        <w:rPr>
          <w:sz w:val="24"/>
          <w:szCs w:val="24"/>
        </w:rPr>
      </w:pPr>
    </w:p>
    <w:p w:rsidR="00F11415" w:rsidRDefault="00F11415" w:rsidP="00500EAD">
      <w:pPr>
        <w:pStyle w:val="ListParagraph"/>
        <w:rPr>
          <w:sz w:val="24"/>
          <w:szCs w:val="24"/>
        </w:rPr>
      </w:pPr>
    </w:p>
    <w:p w:rsidR="001775E0" w:rsidRPr="00500EAD" w:rsidRDefault="00500EAD" w:rsidP="00500EAD">
      <w:pPr>
        <w:numPr>
          <w:ilvl w:val="0"/>
          <w:numId w:val="4"/>
        </w:numPr>
        <w:rPr>
          <w:sz w:val="24"/>
          <w:szCs w:val="24"/>
        </w:rPr>
      </w:pPr>
      <w:r>
        <w:rPr>
          <w:sz w:val="24"/>
          <w:szCs w:val="24"/>
        </w:rPr>
        <w:t>Verses 10</w:t>
      </w:r>
      <w:r w:rsidR="001775E0" w:rsidRPr="00500EAD">
        <w:rPr>
          <w:sz w:val="24"/>
          <w:szCs w:val="24"/>
        </w:rPr>
        <w:t>-13 give at least six qualities of the new coven</w:t>
      </w:r>
      <w:r>
        <w:rPr>
          <w:sz w:val="24"/>
          <w:szCs w:val="24"/>
        </w:rPr>
        <w:t>ant</w:t>
      </w:r>
      <w:r w:rsidR="004F2839">
        <w:rPr>
          <w:sz w:val="24"/>
          <w:szCs w:val="24"/>
        </w:rPr>
        <w:t xml:space="preserve"> (quoting Jeremiah 31:33-34)</w:t>
      </w:r>
      <w:r>
        <w:rPr>
          <w:sz w:val="24"/>
          <w:szCs w:val="24"/>
        </w:rPr>
        <w:t xml:space="preserve">. Discuss </w:t>
      </w:r>
      <w:r w:rsidR="001775E0" w:rsidRPr="00500EAD">
        <w:rPr>
          <w:sz w:val="24"/>
          <w:szCs w:val="24"/>
        </w:rPr>
        <w:t>each of these and their implications.</w:t>
      </w:r>
    </w:p>
    <w:p w:rsidR="00500EAD" w:rsidRDefault="00500EAD" w:rsidP="001775E0">
      <w:pPr>
        <w:rPr>
          <w:sz w:val="24"/>
          <w:szCs w:val="24"/>
        </w:rPr>
      </w:pPr>
    </w:p>
    <w:p w:rsidR="001775E0" w:rsidRPr="00500EAD" w:rsidRDefault="00500EAD" w:rsidP="00500EAD">
      <w:pPr>
        <w:pStyle w:val="ListParagraph"/>
        <w:numPr>
          <w:ilvl w:val="1"/>
          <w:numId w:val="4"/>
        </w:numPr>
        <w:rPr>
          <w:sz w:val="24"/>
          <w:szCs w:val="24"/>
        </w:rPr>
      </w:pPr>
      <w:r w:rsidRPr="00500EAD">
        <w:rPr>
          <w:sz w:val="24"/>
          <w:szCs w:val="24"/>
        </w:rPr>
        <w:t xml:space="preserve">Initiated by God (10a “the covenant </w:t>
      </w:r>
      <w:r w:rsidRPr="00500EAD">
        <w:rPr>
          <w:sz w:val="24"/>
          <w:szCs w:val="24"/>
          <w:u w:val="single"/>
        </w:rPr>
        <w:t xml:space="preserve">I </w:t>
      </w:r>
      <w:r w:rsidRPr="00500EAD">
        <w:rPr>
          <w:sz w:val="24"/>
          <w:szCs w:val="24"/>
        </w:rPr>
        <w:t>will make)</w:t>
      </w:r>
    </w:p>
    <w:p w:rsidR="00500EAD" w:rsidRDefault="00500EAD" w:rsidP="001775E0">
      <w:pPr>
        <w:rPr>
          <w:sz w:val="24"/>
          <w:szCs w:val="24"/>
        </w:rPr>
      </w:pPr>
    </w:p>
    <w:p w:rsidR="00F11415" w:rsidRDefault="00F11415" w:rsidP="001775E0">
      <w:pPr>
        <w:rPr>
          <w:sz w:val="24"/>
          <w:szCs w:val="24"/>
        </w:rPr>
      </w:pPr>
    </w:p>
    <w:p w:rsidR="00500EAD" w:rsidRPr="00500EAD" w:rsidRDefault="001775E0" w:rsidP="00500EAD">
      <w:pPr>
        <w:pStyle w:val="ListParagraph"/>
        <w:numPr>
          <w:ilvl w:val="1"/>
          <w:numId w:val="4"/>
        </w:numPr>
        <w:rPr>
          <w:sz w:val="24"/>
          <w:szCs w:val="24"/>
        </w:rPr>
      </w:pPr>
      <w:r w:rsidRPr="00500EAD">
        <w:rPr>
          <w:sz w:val="24"/>
          <w:szCs w:val="24"/>
        </w:rPr>
        <w:t>Made with Israel</w:t>
      </w:r>
      <w:r w:rsidR="00500EAD" w:rsidRPr="00500EAD">
        <w:rPr>
          <w:sz w:val="24"/>
          <w:szCs w:val="24"/>
        </w:rPr>
        <w:t xml:space="preserve"> (10a). How does this give hope to Gentiles</w:t>
      </w:r>
      <w:r w:rsidR="00F30F85">
        <w:rPr>
          <w:sz w:val="24"/>
          <w:szCs w:val="24"/>
        </w:rPr>
        <w:t>?</w:t>
      </w:r>
    </w:p>
    <w:p w:rsidR="00500EAD" w:rsidRDefault="00500EAD" w:rsidP="001775E0">
      <w:pPr>
        <w:rPr>
          <w:sz w:val="24"/>
          <w:szCs w:val="24"/>
        </w:rPr>
      </w:pPr>
    </w:p>
    <w:p w:rsidR="00F11415" w:rsidRDefault="00F11415" w:rsidP="001775E0">
      <w:pPr>
        <w:rPr>
          <w:sz w:val="24"/>
          <w:szCs w:val="24"/>
        </w:rPr>
      </w:pPr>
    </w:p>
    <w:p w:rsidR="00500EAD" w:rsidRPr="00500EAD" w:rsidRDefault="00500EAD" w:rsidP="00500EAD">
      <w:pPr>
        <w:pStyle w:val="ListParagraph"/>
        <w:numPr>
          <w:ilvl w:val="1"/>
          <w:numId w:val="4"/>
        </w:numPr>
        <w:rPr>
          <w:sz w:val="24"/>
          <w:szCs w:val="24"/>
        </w:rPr>
      </w:pPr>
      <w:r w:rsidRPr="00500EAD">
        <w:rPr>
          <w:sz w:val="24"/>
          <w:szCs w:val="24"/>
        </w:rPr>
        <w:t>Dependent completely on God’s actions (underline 5x where God says “I will”)</w:t>
      </w:r>
    </w:p>
    <w:p w:rsidR="00500EAD" w:rsidRDefault="00500EAD" w:rsidP="001775E0">
      <w:pPr>
        <w:rPr>
          <w:sz w:val="24"/>
          <w:szCs w:val="24"/>
        </w:rPr>
      </w:pPr>
    </w:p>
    <w:p w:rsidR="00F11415" w:rsidRDefault="00F11415" w:rsidP="001775E0">
      <w:pPr>
        <w:rPr>
          <w:sz w:val="24"/>
          <w:szCs w:val="24"/>
        </w:rPr>
      </w:pPr>
    </w:p>
    <w:p w:rsidR="001775E0" w:rsidRPr="00500EAD" w:rsidRDefault="001775E0" w:rsidP="00500EAD">
      <w:pPr>
        <w:pStyle w:val="ListParagraph"/>
        <w:numPr>
          <w:ilvl w:val="1"/>
          <w:numId w:val="4"/>
        </w:numPr>
        <w:rPr>
          <w:sz w:val="24"/>
          <w:szCs w:val="24"/>
        </w:rPr>
      </w:pPr>
      <w:r w:rsidRPr="00500EAD">
        <w:rPr>
          <w:sz w:val="24"/>
          <w:szCs w:val="24"/>
        </w:rPr>
        <w:t>Internal, not external</w:t>
      </w:r>
      <w:r w:rsidR="00500EAD" w:rsidRPr="00500EAD">
        <w:rPr>
          <w:sz w:val="24"/>
          <w:szCs w:val="24"/>
        </w:rPr>
        <w:t xml:space="preserve"> (10b</w:t>
      </w:r>
      <w:r w:rsidR="004F2839">
        <w:rPr>
          <w:sz w:val="24"/>
          <w:szCs w:val="24"/>
        </w:rPr>
        <w:t xml:space="preserve"> – for more on the new heart see Ezekiel 36:26-27</w:t>
      </w:r>
      <w:r w:rsidR="00500EAD" w:rsidRPr="00500EAD">
        <w:rPr>
          <w:sz w:val="24"/>
          <w:szCs w:val="24"/>
        </w:rPr>
        <w:t>)</w:t>
      </w:r>
    </w:p>
    <w:p w:rsidR="00500EAD" w:rsidRDefault="00500EAD" w:rsidP="001775E0">
      <w:pPr>
        <w:rPr>
          <w:sz w:val="24"/>
          <w:szCs w:val="24"/>
        </w:rPr>
      </w:pPr>
    </w:p>
    <w:p w:rsidR="00F11415" w:rsidRDefault="00F11415" w:rsidP="001775E0">
      <w:pPr>
        <w:rPr>
          <w:sz w:val="24"/>
          <w:szCs w:val="24"/>
        </w:rPr>
      </w:pPr>
    </w:p>
    <w:p w:rsidR="001775E0" w:rsidRPr="00500EAD" w:rsidRDefault="001775E0" w:rsidP="00500EAD">
      <w:pPr>
        <w:pStyle w:val="ListParagraph"/>
        <w:numPr>
          <w:ilvl w:val="1"/>
          <w:numId w:val="4"/>
        </w:numPr>
        <w:rPr>
          <w:sz w:val="24"/>
          <w:szCs w:val="24"/>
        </w:rPr>
      </w:pPr>
      <w:r w:rsidRPr="00500EAD">
        <w:rPr>
          <w:sz w:val="24"/>
          <w:szCs w:val="24"/>
        </w:rPr>
        <w:t>Personal</w:t>
      </w:r>
      <w:r w:rsidR="00500EAD" w:rsidRPr="00500EAD">
        <w:rPr>
          <w:sz w:val="24"/>
          <w:szCs w:val="24"/>
        </w:rPr>
        <w:t>, comprehensive, impartial (</w:t>
      </w:r>
      <w:r w:rsidR="00500EAD">
        <w:rPr>
          <w:sz w:val="24"/>
          <w:szCs w:val="24"/>
        </w:rPr>
        <w:t xml:space="preserve">10c, </w:t>
      </w:r>
      <w:r w:rsidR="00500EAD" w:rsidRPr="00500EAD">
        <w:rPr>
          <w:sz w:val="24"/>
          <w:szCs w:val="24"/>
        </w:rPr>
        <w:t>11)</w:t>
      </w:r>
    </w:p>
    <w:p w:rsidR="00500EAD" w:rsidRDefault="00500EAD" w:rsidP="001775E0">
      <w:pPr>
        <w:rPr>
          <w:sz w:val="24"/>
          <w:szCs w:val="24"/>
        </w:rPr>
      </w:pPr>
    </w:p>
    <w:p w:rsidR="00F11415" w:rsidRDefault="00F11415" w:rsidP="001775E0">
      <w:pPr>
        <w:rPr>
          <w:sz w:val="24"/>
          <w:szCs w:val="24"/>
        </w:rPr>
      </w:pPr>
    </w:p>
    <w:p w:rsidR="001775E0" w:rsidRPr="00500EAD" w:rsidRDefault="00F30F85" w:rsidP="00500EAD">
      <w:pPr>
        <w:pStyle w:val="ListParagraph"/>
        <w:numPr>
          <w:ilvl w:val="1"/>
          <w:numId w:val="4"/>
        </w:numPr>
        <w:rPr>
          <w:sz w:val="24"/>
          <w:szCs w:val="24"/>
        </w:rPr>
      </w:pPr>
      <w:r>
        <w:rPr>
          <w:sz w:val="24"/>
          <w:szCs w:val="24"/>
        </w:rPr>
        <w:t xml:space="preserve">Brings total forgiveness </w:t>
      </w:r>
      <w:r w:rsidR="00500EAD" w:rsidRPr="00500EAD">
        <w:rPr>
          <w:sz w:val="24"/>
          <w:szCs w:val="24"/>
        </w:rPr>
        <w:t>(12)</w:t>
      </w:r>
    </w:p>
    <w:p w:rsidR="00500EAD" w:rsidRDefault="00500EAD" w:rsidP="001775E0">
      <w:pPr>
        <w:rPr>
          <w:sz w:val="24"/>
          <w:szCs w:val="24"/>
        </w:rPr>
      </w:pPr>
    </w:p>
    <w:p w:rsidR="00F11415" w:rsidRPr="00FF26F1" w:rsidRDefault="00F11415" w:rsidP="001775E0">
      <w:pPr>
        <w:rPr>
          <w:sz w:val="24"/>
          <w:szCs w:val="24"/>
        </w:rPr>
      </w:pPr>
    </w:p>
    <w:p w:rsidR="001775E0" w:rsidRPr="00FF26F1" w:rsidRDefault="00500EAD" w:rsidP="001775E0">
      <w:pPr>
        <w:rPr>
          <w:sz w:val="24"/>
          <w:szCs w:val="24"/>
        </w:rPr>
      </w:pPr>
      <w:r>
        <w:rPr>
          <w:sz w:val="24"/>
          <w:szCs w:val="24"/>
        </w:rPr>
        <w:t>5</w:t>
      </w:r>
      <w:r w:rsidR="001775E0" w:rsidRPr="00FF26F1">
        <w:rPr>
          <w:sz w:val="24"/>
          <w:szCs w:val="24"/>
        </w:rPr>
        <w:t xml:space="preserve">. </w:t>
      </w:r>
      <w:r>
        <w:rPr>
          <w:sz w:val="24"/>
          <w:szCs w:val="24"/>
        </w:rPr>
        <w:t>What does it mean that the old covenant is made “obsolete”? (v. 13)</w:t>
      </w:r>
    </w:p>
    <w:p w:rsidR="005C2483" w:rsidRDefault="005C2483" w:rsidP="004738AC">
      <w:pPr>
        <w:rPr>
          <w:sz w:val="24"/>
          <w:szCs w:val="24"/>
        </w:rPr>
      </w:pPr>
    </w:p>
    <w:p w:rsidR="005C2483" w:rsidRDefault="005C2483" w:rsidP="004738AC">
      <w:pPr>
        <w:rPr>
          <w:color w:val="FF0000"/>
          <w:sz w:val="24"/>
          <w:szCs w:val="24"/>
        </w:rPr>
      </w:pPr>
    </w:p>
    <w:p w:rsidR="00F11415" w:rsidRDefault="00F11415" w:rsidP="004738AC">
      <w:pPr>
        <w:rPr>
          <w:sz w:val="24"/>
          <w:szCs w:val="24"/>
        </w:rPr>
      </w:pPr>
    </w:p>
    <w:p w:rsidR="004F2839" w:rsidRDefault="004F2839" w:rsidP="004F2839">
      <w:pPr>
        <w:rPr>
          <w:sz w:val="24"/>
          <w:szCs w:val="24"/>
        </w:rPr>
      </w:pPr>
      <w:r>
        <w:rPr>
          <w:sz w:val="24"/>
          <w:szCs w:val="24"/>
        </w:rPr>
        <w:t>6. When was the New Covenant ratified? (Luke 22:20)</w:t>
      </w:r>
    </w:p>
    <w:p w:rsidR="004F2839" w:rsidRDefault="004F2839" w:rsidP="004F2839">
      <w:pPr>
        <w:rPr>
          <w:sz w:val="24"/>
          <w:szCs w:val="24"/>
        </w:rPr>
      </w:pPr>
    </w:p>
    <w:p w:rsidR="005C2483" w:rsidRDefault="005C2483" w:rsidP="004738AC">
      <w:pPr>
        <w:rPr>
          <w:color w:val="FF0000"/>
          <w:sz w:val="24"/>
          <w:szCs w:val="24"/>
        </w:rPr>
      </w:pPr>
    </w:p>
    <w:p w:rsidR="00F11415" w:rsidRDefault="00F11415" w:rsidP="004738AC">
      <w:pPr>
        <w:rPr>
          <w:sz w:val="24"/>
          <w:szCs w:val="24"/>
        </w:rPr>
      </w:pPr>
    </w:p>
    <w:p w:rsidR="004F2839" w:rsidRDefault="004F2839" w:rsidP="004738AC">
      <w:pPr>
        <w:rPr>
          <w:sz w:val="24"/>
          <w:szCs w:val="24"/>
        </w:rPr>
      </w:pPr>
      <w:r>
        <w:rPr>
          <w:sz w:val="24"/>
          <w:szCs w:val="24"/>
        </w:rPr>
        <w:t xml:space="preserve">7. Are you resting in Christ’s work alone for your salvation? What insights from this passage could you share with a friend who is trying to improve his or her life apart from Christ? </w:t>
      </w:r>
    </w:p>
    <w:p w:rsidR="004F2839" w:rsidRDefault="004F2839" w:rsidP="004738AC">
      <w:pPr>
        <w:rPr>
          <w:sz w:val="24"/>
          <w:szCs w:val="24"/>
        </w:rPr>
      </w:pPr>
    </w:p>
    <w:p w:rsidR="004F2839" w:rsidRDefault="004F2839" w:rsidP="004738AC">
      <w:pPr>
        <w:rPr>
          <w:sz w:val="24"/>
          <w:szCs w:val="24"/>
        </w:rPr>
      </w:pPr>
    </w:p>
    <w:p w:rsidR="00B3334D" w:rsidRDefault="00B3334D" w:rsidP="004738AC">
      <w:pPr>
        <w:rPr>
          <w:sz w:val="24"/>
          <w:szCs w:val="24"/>
        </w:rPr>
      </w:pPr>
    </w:p>
    <w:p w:rsidR="00042855" w:rsidRDefault="00042855" w:rsidP="004738AC">
      <w:pPr>
        <w:rPr>
          <w:sz w:val="24"/>
          <w:szCs w:val="24"/>
        </w:rPr>
      </w:pPr>
    </w:p>
    <w:p w:rsidR="00F11415" w:rsidRDefault="00F11415" w:rsidP="004738AC">
      <w:pPr>
        <w:rPr>
          <w:sz w:val="24"/>
          <w:szCs w:val="24"/>
        </w:rPr>
      </w:pPr>
    </w:p>
    <w:p w:rsidR="00F11415" w:rsidRPr="00FF26F1" w:rsidRDefault="00F11415" w:rsidP="004738AC">
      <w:pPr>
        <w:rPr>
          <w:sz w:val="24"/>
          <w:szCs w:val="24"/>
        </w:rPr>
      </w:pPr>
    </w:p>
    <w:p w:rsidR="00CD5B04" w:rsidRPr="00042855" w:rsidRDefault="00CD5B04" w:rsidP="004738AC">
      <w:pPr>
        <w:rPr>
          <w:b/>
          <w:sz w:val="26"/>
          <w:szCs w:val="26"/>
        </w:rPr>
      </w:pPr>
      <w:r w:rsidRPr="00042855">
        <w:rPr>
          <w:b/>
          <w:sz w:val="26"/>
          <w:szCs w:val="26"/>
        </w:rPr>
        <w:t xml:space="preserve">Study 2 – 9:1-10:18 (The High Priest </w:t>
      </w:r>
      <w:r w:rsidR="00A612D6" w:rsidRPr="00042855">
        <w:rPr>
          <w:b/>
          <w:sz w:val="26"/>
          <w:szCs w:val="26"/>
        </w:rPr>
        <w:t>Who Sacrificed Himself</w:t>
      </w:r>
      <w:r w:rsidRPr="00042855">
        <w:rPr>
          <w:b/>
          <w:sz w:val="26"/>
          <w:szCs w:val="26"/>
        </w:rPr>
        <w:t>)</w:t>
      </w:r>
    </w:p>
    <w:p w:rsidR="005C2483" w:rsidRPr="00FF26F1" w:rsidRDefault="005C2483" w:rsidP="004738AC">
      <w:pPr>
        <w:rPr>
          <w:sz w:val="24"/>
          <w:szCs w:val="24"/>
        </w:rPr>
      </w:pPr>
    </w:p>
    <w:p w:rsidR="001775E0" w:rsidRPr="00FF26F1" w:rsidRDefault="001775E0" w:rsidP="001775E0">
      <w:pPr>
        <w:rPr>
          <w:sz w:val="24"/>
          <w:szCs w:val="24"/>
        </w:rPr>
      </w:pPr>
      <w:r w:rsidRPr="00FF26F1">
        <w:rPr>
          <w:sz w:val="24"/>
          <w:szCs w:val="24"/>
        </w:rPr>
        <w:t xml:space="preserve">In Hebrews chapter nine the author describes the purpose of the old covenant as ordained by God and expressed through the workings of the tabernacle. The old covenant was important and valuable and crucial </w:t>
      </w:r>
      <w:r w:rsidR="00CB0889">
        <w:rPr>
          <w:sz w:val="24"/>
          <w:szCs w:val="24"/>
        </w:rPr>
        <w:t>for</w:t>
      </w:r>
      <w:r w:rsidRPr="00FF26F1">
        <w:rPr>
          <w:sz w:val="24"/>
          <w:szCs w:val="24"/>
        </w:rPr>
        <w:t xml:space="preserve"> those who believed in God</w:t>
      </w:r>
      <w:r w:rsidR="00CB0889">
        <w:rPr>
          <w:sz w:val="24"/>
          <w:szCs w:val="24"/>
        </w:rPr>
        <w:t>, but</w:t>
      </w:r>
      <w:r w:rsidRPr="00FF26F1">
        <w:rPr>
          <w:sz w:val="24"/>
          <w:szCs w:val="24"/>
        </w:rPr>
        <w:t xml:space="preserve"> it was always meant to be </w:t>
      </w:r>
      <w:r w:rsidR="00CB0889">
        <w:rPr>
          <w:sz w:val="24"/>
          <w:szCs w:val="24"/>
        </w:rPr>
        <w:t>temporary. B</w:t>
      </w:r>
      <w:r w:rsidRPr="00FF26F1">
        <w:rPr>
          <w:sz w:val="24"/>
          <w:szCs w:val="24"/>
        </w:rPr>
        <w:t>y showing the legitimacy of the old covenant and praising it, Christ</w:t>
      </w:r>
      <w:r w:rsidR="00530482">
        <w:rPr>
          <w:sz w:val="24"/>
          <w:szCs w:val="24"/>
        </w:rPr>
        <w:t xml:space="preserve"> is exalted even more because his new covenant</w:t>
      </w:r>
      <w:r w:rsidRPr="00FF26F1">
        <w:rPr>
          <w:sz w:val="24"/>
          <w:szCs w:val="24"/>
        </w:rPr>
        <w:t xml:space="preserve"> is superior</w:t>
      </w:r>
      <w:r w:rsidR="00CB0889">
        <w:rPr>
          <w:sz w:val="24"/>
          <w:szCs w:val="24"/>
        </w:rPr>
        <w:t xml:space="preserve"> to the old covenant</w:t>
      </w:r>
      <w:r w:rsidRPr="00FF26F1">
        <w:rPr>
          <w:sz w:val="24"/>
          <w:szCs w:val="24"/>
        </w:rPr>
        <w:t>.</w:t>
      </w:r>
    </w:p>
    <w:p w:rsidR="001775E0" w:rsidRPr="00FF26F1" w:rsidRDefault="001775E0" w:rsidP="001775E0">
      <w:pPr>
        <w:rPr>
          <w:sz w:val="24"/>
          <w:szCs w:val="24"/>
        </w:rPr>
      </w:pPr>
    </w:p>
    <w:p w:rsidR="001775E0" w:rsidRPr="000A03E0" w:rsidRDefault="001775E0" w:rsidP="000A03E0">
      <w:pPr>
        <w:pStyle w:val="ListParagraph"/>
        <w:numPr>
          <w:ilvl w:val="0"/>
          <w:numId w:val="13"/>
        </w:numPr>
        <w:rPr>
          <w:sz w:val="24"/>
          <w:szCs w:val="24"/>
        </w:rPr>
      </w:pPr>
      <w:r w:rsidRPr="000A03E0">
        <w:rPr>
          <w:sz w:val="24"/>
          <w:szCs w:val="24"/>
        </w:rPr>
        <w:lastRenderedPageBreak/>
        <w:t xml:space="preserve">All of the activities performed in the earthly tabernacle </w:t>
      </w:r>
      <w:r w:rsidR="00CB0889" w:rsidRPr="000A03E0">
        <w:rPr>
          <w:sz w:val="24"/>
          <w:szCs w:val="24"/>
        </w:rPr>
        <w:t>were shadows of the future work of Christ. Describe</w:t>
      </w:r>
      <w:r w:rsidRPr="000A03E0">
        <w:rPr>
          <w:sz w:val="24"/>
          <w:szCs w:val="24"/>
        </w:rPr>
        <w:t xml:space="preserve"> </w:t>
      </w:r>
      <w:r w:rsidR="00CB0889" w:rsidRPr="000A03E0">
        <w:rPr>
          <w:sz w:val="24"/>
          <w:szCs w:val="24"/>
        </w:rPr>
        <w:t>how the furnishings listed in 9:2-5 pointed forward to Jesus.</w:t>
      </w:r>
    </w:p>
    <w:p w:rsidR="001775E0" w:rsidRDefault="001775E0" w:rsidP="001775E0">
      <w:pPr>
        <w:rPr>
          <w:sz w:val="24"/>
          <w:szCs w:val="24"/>
        </w:rPr>
      </w:pPr>
      <w:r w:rsidRPr="00FF26F1">
        <w:rPr>
          <w:sz w:val="24"/>
          <w:szCs w:val="24"/>
        </w:rPr>
        <w:tab/>
      </w:r>
    </w:p>
    <w:p w:rsidR="00F11415" w:rsidRDefault="00F11415" w:rsidP="001775E0">
      <w:pPr>
        <w:rPr>
          <w:color w:val="FF0000"/>
          <w:sz w:val="24"/>
          <w:szCs w:val="24"/>
        </w:rPr>
      </w:pPr>
    </w:p>
    <w:p w:rsidR="001775E0" w:rsidRPr="00FF26F1" w:rsidRDefault="000A03E0" w:rsidP="001775E0">
      <w:pPr>
        <w:rPr>
          <w:sz w:val="24"/>
          <w:szCs w:val="24"/>
        </w:rPr>
      </w:pPr>
      <w:r>
        <w:rPr>
          <w:sz w:val="24"/>
          <w:szCs w:val="24"/>
        </w:rPr>
        <w:t xml:space="preserve"> </w:t>
      </w:r>
    </w:p>
    <w:p w:rsidR="001775E0" w:rsidRPr="000A03E0" w:rsidRDefault="001775E0" w:rsidP="000A03E0">
      <w:pPr>
        <w:pStyle w:val="ListParagraph"/>
        <w:numPr>
          <w:ilvl w:val="0"/>
          <w:numId w:val="13"/>
        </w:numPr>
        <w:rPr>
          <w:sz w:val="24"/>
          <w:szCs w:val="24"/>
        </w:rPr>
      </w:pPr>
      <w:r w:rsidRPr="000A03E0">
        <w:rPr>
          <w:sz w:val="24"/>
          <w:szCs w:val="24"/>
        </w:rPr>
        <w:t>The tabernacle had three parts; the outer court, the Holy place (outer sanctuary) and the Holy of Holies.</w:t>
      </w:r>
      <w:r w:rsidR="000A03E0">
        <w:rPr>
          <w:sz w:val="24"/>
          <w:szCs w:val="24"/>
        </w:rPr>
        <w:t xml:space="preserve"> </w:t>
      </w:r>
      <w:r w:rsidR="000A03E0" w:rsidRPr="00FF26F1">
        <w:rPr>
          <w:sz w:val="24"/>
          <w:szCs w:val="24"/>
        </w:rPr>
        <w:t>What does this design tell us about access to God in the old covenant?</w:t>
      </w:r>
      <w:r w:rsidR="00C770A2">
        <w:rPr>
          <w:sz w:val="24"/>
          <w:szCs w:val="24"/>
        </w:rPr>
        <w:t xml:space="preserve"> (9:6-10)</w:t>
      </w:r>
    </w:p>
    <w:p w:rsidR="001775E0" w:rsidRDefault="000A03E0" w:rsidP="001775E0">
      <w:pPr>
        <w:rPr>
          <w:sz w:val="24"/>
          <w:szCs w:val="24"/>
        </w:rPr>
      </w:pPr>
      <w:r>
        <w:rPr>
          <w:sz w:val="24"/>
          <w:szCs w:val="24"/>
        </w:rPr>
        <w:t xml:space="preserve"> </w:t>
      </w:r>
    </w:p>
    <w:p w:rsidR="001775E0" w:rsidRDefault="001775E0" w:rsidP="000A03E0">
      <w:pPr>
        <w:rPr>
          <w:color w:val="FF0000"/>
          <w:sz w:val="24"/>
          <w:szCs w:val="24"/>
        </w:rPr>
      </w:pPr>
    </w:p>
    <w:p w:rsidR="00F11415" w:rsidRPr="00FF26F1" w:rsidRDefault="00F11415" w:rsidP="000A03E0">
      <w:pPr>
        <w:rPr>
          <w:sz w:val="24"/>
          <w:szCs w:val="24"/>
        </w:rPr>
      </w:pPr>
    </w:p>
    <w:p w:rsidR="001775E0" w:rsidRPr="00C770A2" w:rsidRDefault="00C770A2" w:rsidP="00C770A2">
      <w:pPr>
        <w:pStyle w:val="ListParagraph"/>
        <w:numPr>
          <w:ilvl w:val="0"/>
          <w:numId w:val="13"/>
        </w:numPr>
        <w:rPr>
          <w:sz w:val="24"/>
          <w:szCs w:val="24"/>
        </w:rPr>
      </w:pPr>
      <w:r>
        <w:rPr>
          <w:sz w:val="24"/>
          <w:szCs w:val="24"/>
        </w:rPr>
        <w:t>How is</w:t>
      </w:r>
      <w:r w:rsidR="001775E0" w:rsidRPr="00C770A2">
        <w:rPr>
          <w:sz w:val="24"/>
          <w:szCs w:val="24"/>
        </w:rPr>
        <w:t xml:space="preserve"> ac</w:t>
      </w:r>
      <w:r w:rsidR="00530482">
        <w:rPr>
          <w:sz w:val="24"/>
          <w:szCs w:val="24"/>
        </w:rPr>
        <w:t>cess to God different in the new cov</w:t>
      </w:r>
      <w:r w:rsidR="001775E0" w:rsidRPr="00C770A2">
        <w:rPr>
          <w:sz w:val="24"/>
          <w:szCs w:val="24"/>
        </w:rPr>
        <w:t>enant fulfilled in Christ?</w:t>
      </w:r>
      <w:r>
        <w:rPr>
          <w:sz w:val="24"/>
          <w:szCs w:val="24"/>
        </w:rPr>
        <w:t xml:space="preserve"> (9:11-15)</w:t>
      </w:r>
    </w:p>
    <w:p w:rsidR="00C770A2" w:rsidRDefault="00C770A2" w:rsidP="000A03E0">
      <w:pPr>
        <w:rPr>
          <w:sz w:val="24"/>
          <w:szCs w:val="24"/>
        </w:rPr>
      </w:pPr>
    </w:p>
    <w:p w:rsidR="00C770A2" w:rsidRDefault="00C770A2" w:rsidP="000A03E0">
      <w:pPr>
        <w:rPr>
          <w:color w:val="FF0000"/>
          <w:sz w:val="24"/>
          <w:szCs w:val="24"/>
        </w:rPr>
      </w:pPr>
    </w:p>
    <w:p w:rsidR="00F11415" w:rsidRDefault="00F11415" w:rsidP="000A03E0">
      <w:pPr>
        <w:rPr>
          <w:sz w:val="24"/>
          <w:szCs w:val="24"/>
        </w:rPr>
      </w:pPr>
    </w:p>
    <w:p w:rsidR="001775E0" w:rsidRPr="00C770A2" w:rsidRDefault="001775E0" w:rsidP="00C770A2">
      <w:pPr>
        <w:pStyle w:val="ListParagraph"/>
        <w:numPr>
          <w:ilvl w:val="0"/>
          <w:numId w:val="13"/>
        </w:numPr>
        <w:rPr>
          <w:sz w:val="24"/>
          <w:szCs w:val="24"/>
        </w:rPr>
      </w:pPr>
      <w:r w:rsidRPr="00C770A2">
        <w:rPr>
          <w:sz w:val="24"/>
          <w:szCs w:val="24"/>
        </w:rPr>
        <w:t>All believers of all ages are saved by the finished work of Christ. Explain how verse 15 verifies that for those under the old covenant.</w:t>
      </w:r>
    </w:p>
    <w:p w:rsidR="00C770A2" w:rsidRDefault="00C770A2" w:rsidP="000A03E0">
      <w:pPr>
        <w:rPr>
          <w:sz w:val="24"/>
          <w:szCs w:val="24"/>
        </w:rPr>
      </w:pPr>
    </w:p>
    <w:p w:rsidR="00C770A2" w:rsidRDefault="00C770A2" w:rsidP="000A03E0">
      <w:pPr>
        <w:rPr>
          <w:color w:val="FF0000"/>
          <w:sz w:val="24"/>
          <w:szCs w:val="24"/>
        </w:rPr>
      </w:pPr>
    </w:p>
    <w:p w:rsidR="00F11415" w:rsidRDefault="00F11415" w:rsidP="000A03E0">
      <w:pPr>
        <w:rPr>
          <w:sz w:val="24"/>
          <w:szCs w:val="24"/>
        </w:rPr>
      </w:pPr>
    </w:p>
    <w:p w:rsidR="001775E0" w:rsidRPr="00C770A2" w:rsidRDefault="001775E0" w:rsidP="00C770A2">
      <w:pPr>
        <w:pStyle w:val="ListParagraph"/>
        <w:numPr>
          <w:ilvl w:val="0"/>
          <w:numId w:val="13"/>
        </w:numPr>
        <w:rPr>
          <w:sz w:val="24"/>
          <w:szCs w:val="24"/>
        </w:rPr>
      </w:pPr>
      <w:r w:rsidRPr="00C770A2">
        <w:rPr>
          <w:sz w:val="24"/>
          <w:szCs w:val="24"/>
        </w:rPr>
        <w:t>Is there such a thing as reincarnation? Why or why not?</w:t>
      </w:r>
      <w:r w:rsidR="00C770A2">
        <w:rPr>
          <w:sz w:val="24"/>
          <w:szCs w:val="24"/>
        </w:rPr>
        <w:t xml:space="preserve"> (see 9:27)</w:t>
      </w:r>
    </w:p>
    <w:p w:rsidR="00C770A2" w:rsidRDefault="00C770A2" w:rsidP="000A03E0">
      <w:pPr>
        <w:rPr>
          <w:sz w:val="24"/>
          <w:szCs w:val="24"/>
        </w:rPr>
      </w:pPr>
    </w:p>
    <w:p w:rsidR="005C2483" w:rsidRDefault="005C2483" w:rsidP="004738AC">
      <w:pPr>
        <w:rPr>
          <w:color w:val="FF0000"/>
          <w:sz w:val="24"/>
          <w:szCs w:val="24"/>
        </w:rPr>
      </w:pPr>
    </w:p>
    <w:p w:rsidR="00F11415" w:rsidRDefault="00F11415" w:rsidP="004738AC">
      <w:pPr>
        <w:rPr>
          <w:sz w:val="24"/>
          <w:szCs w:val="24"/>
        </w:rPr>
      </w:pPr>
    </w:p>
    <w:p w:rsidR="00C470E1" w:rsidRPr="00FF26F1" w:rsidRDefault="00C470E1" w:rsidP="004738AC">
      <w:pPr>
        <w:rPr>
          <w:sz w:val="24"/>
          <w:szCs w:val="24"/>
        </w:rPr>
      </w:pPr>
    </w:p>
    <w:p w:rsidR="00FF26F1" w:rsidRPr="00FF26F1" w:rsidRDefault="00FF26F1" w:rsidP="00FF26F1">
      <w:pPr>
        <w:rPr>
          <w:sz w:val="24"/>
          <w:szCs w:val="24"/>
        </w:rPr>
      </w:pPr>
      <w:r w:rsidRPr="00FF26F1">
        <w:rPr>
          <w:sz w:val="24"/>
          <w:szCs w:val="24"/>
        </w:rPr>
        <w:t>Hebrews chapter ten begins with a summary of the differences between the Old Testament sacrifices and the perf</w:t>
      </w:r>
      <w:r w:rsidR="00C470E1">
        <w:rPr>
          <w:sz w:val="24"/>
          <w:szCs w:val="24"/>
        </w:rPr>
        <w:t>ect sacrifice that is in Christ:</w:t>
      </w:r>
    </w:p>
    <w:p w:rsidR="00C770A2" w:rsidRDefault="00C770A2" w:rsidP="00FF26F1">
      <w:pPr>
        <w:rPr>
          <w:sz w:val="24"/>
          <w:szCs w:val="24"/>
        </w:rPr>
      </w:pPr>
    </w:p>
    <w:p w:rsidR="00FF26F1" w:rsidRPr="00FF26F1" w:rsidRDefault="00FF26F1" w:rsidP="00FF26F1">
      <w:pPr>
        <w:rPr>
          <w:sz w:val="24"/>
          <w:szCs w:val="24"/>
        </w:rPr>
      </w:pPr>
      <w:r w:rsidRPr="00C470E1">
        <w:rPr>
          <w:i/>
          <w:sz w:val="24"/>
          <w:szCs w:val="24"/>
        </w:rPr>
        <w:t>The old sacrifices:</w:t>
      </w:r>
      <w:r w:rsidR="00C470E1" w:rsidRPr="00C470E1">
        <w:rPr>
          <w:i/>
          <w:sz w:val="24"/>
          <w:szCs w:val="24"/>
        </w:rPr>
        <w:tab/>
      </w:r>
      <w:r w:rsidR="00C470E1">
        <w:rPr>
          <w:sz w:val="24"/>
          <w:szCs w:val="24"/>
        </w:rPr>
        <w:tab/>
      </w:r>
      <w:r w:rsidR="00C470E1">
        <w:rPr>
          <w:sz w:val="24"/>
          <w:szCs w:val="24"/>
        </w:rPr>
        <w:tab/>
      </w:r>
      <w:r w:rsidR="00C770A2" w:rsidRPr="00C470E1">
        <w:rPr>
          <w:i/>
          <w:sz w:val="24"/>
          <w:szCs w:val="24"/>
        </w:rPr>
        <w:t>The sacrifice of Christ:</w:t>
      </w:r>
    </w:p>
    <w:p w:rsidR="00FF26F1" w:rsidRPr="00FF26F1" w:rsidRDefault="00FF26F1" w:rsidP="00C470E1">
      <w:pPr>
        <w:rPr>
          <w:sz w:val="24"/>
          <w:szCs w:val="24"/>
        </w:rPr>
      </w:pPr>
      <w:r w:rsidRPr="00FF26F1">
        <w:rPr>
          <w:sz w:val="24"/>
          <w:szCs w:val="24"/>
        </w:rPr>
        <w:t>Could not grant access to God</w:t>
      </w:r>
      <w:r w:rsidR="00C770A2">
        <w:rPr>
          <w:sz w:val="24"/>
          <w:szCs w:val="24"/>
        </w:rPr>
        <w:tab/>
      </w:r>
      <w:r w:rsidR="00C770A2" w:rsidRPr="00FF26F1">
        <w:rPr>
          <w:sz w:val="24"/>
          <w:szCs w:val="24"/>
        </w:rPr>
        <w:t>Was the fulfillment of God's plan to replace the old system</w:t>
      </w:r>
    </w:p>
    <w:p w:rsidR="00FF26F1" w:rsidRPr="00FF26F1" w:rsidRDefault="00FF26F1" w:rsidP="00C470E1">
      <w:pPr>
        <w:rPr>
          <w:sz w:val="24"/>
          <w:szCs w:val="24"/>
        </w:rPr>
      </w:pPr>
      <w:r w:rsidRPr="00FF26F1">
        <w:rPr>
          <w:sz w:val="24"/>
          <w:szCs w:val="24"/>
        </w:rPr>
        <w:t>Could not remove sin</w:t>
      </w:r>
      <w:r w:rsidR="00C470E1">
        <w:rPr>
          <w:sz w:val="24"/>
          <w:szCs w:val="24"/>
        </w:rPr>
        <w:tab/>
      </w:r>
      <w:r w:rsidR="00C470E1">
        <w:rPr>
          <w:sz w:val="24"/>
          <w:szCs w:val="24"/>
        </w:rPr>
        <w:tab/>
      </w:r>
      <w:r w:rsidR="00C470E1">
        <w:rPr>
          <w:sz w:val="24"/>
          <w:szCs w:val="24"/>
        </w:rPr>
        <w:tab/>
      </w:r>
      <w:r w:rsidR="00C470E1" w:rsidRPr="00FF26F1">
        <w:rPr>
          <w:sz w:val="24"/>
          <w:szCs w:val="24"/>
        </w:rPr>
        <w:t>Sanctified the believer</w:t>
      </w:r>
    </w:p>
    <w:p w:rsidR="00C470E1" w:rsidRPr="00FF26F1" w:rsidRDefault="00FF26F1" w:rsidP="00C470E1">
      <w:pPr>
        <w:rPr>
          <w:sz w:val="24"/>
          <w:szCs w:val="24"/>
        </w:rPr>
      </w:pPr>
      <w:r w:rsidRPr="00FF26F1">
        <w:rPr>
          <w:sz w:val="24"/>
          <w:szCs w:val="24"/>
        </w:rPr>
        <w:t>Were only external</w:t>
      </w:r>
      <w:r w:rsidR="00C470E1">
        <w:rPr>
          <w:sz w:val="24"/>
          <w:szCs w:val="24"/>
        </w:rPr>
        <w:tab/>
      </w:r>
      <w:r w:rsidR="00C470E1">
        <w:rPr>
          <w:sz w:val="24"/>
          <w:szCs w:val="24"/>
        </w:rPr>
        <w:tab/>
      </w:r>
      <w:r w:rsidR="00C470E1">
        <w:rPr>
          <w:sz w:val="24"/>
          <w:szCs w:val="24"/>
        </w:rPr>
        <w:tab/>
      </w:r>
      <w:r w:rsidR="00C470E1" w:rsidRPr="00FF26F1">
        <w:rPr>
          <w:sz w:val="24"/>
          <w:szCs w:val="24"/>
        </w:rPr>
        <w:t>Removed sin</w:t>
      </w:r>
    </w:p>
    <w:p w:rsidR="00FF26F1" w:rsidRPr="00FF26F1" w:rsidRDefault="00FF26F1" w:rsidP="000A03E0">
      <w:pPr>
        <w:rPr>
          <w:sz w:val="24"/>
          <w:szCs w:val="24"/>
        </w:rPr>
      </w:pPr>
      <w:r w:rsidRPr="00FF26F1">
        <w:rPr>
          <w:sz w:val="24"/>
          <w:szCs w:val="24"/>
        </w:rPr>
        <w:tab/>
      </w:r>
      <w:r w:rsidR="00C470E1">
        <w:rPr>
          <w:sz w:val="24"/>
          <w:szCs w:val="24"/>
        </w:rPr>
        <w:tab/>
      </w:r>
      <w:r w:rsidR="00C470E1">
        <w:rPr>
          <w:sz w:val="24"/>
          <w:szCs w:val="24"/>
        </w:rPr>
        <w:tab/>
      </w:r>
      <w:r w:rsidR="00C470E1">
        <w:rPr>
          <w:sz w:val="24"/>
          <w:szCs w:val="24"/>
        </w:rPr>
        <w:tab/>
      </w:r>
      <w:r w:rsidR="00C470E1">
        <w:rPr>
          <w:sz w:val="24"/>
          <w:szCs w:val="24"/>
        </w:rPr>
        <w:tab/>
      </w:r>
      <w:r w:rsidRPr="00FF26F1">
        <w:rPr>
          <w:sz w:val="24"/>
          <w:szCs w:val="24"/>
        </w:rPr>
        <w:t>Established Christ's sovereign rule</w:t>
      </w:r>
    </w:p>
    <w:p w:rsidR="00FF26F1" w:rsidRPr="00FF26F1" w:rsidRDefault="00FF26F1" w:rsidP="00C470E1">
      <w:pPr>
        <w:ind w:left="3600"/>
        <w:rPr>
          <w:sz w:val="24"/>
          <w:szCs w:val="24"/>
        </w:rPr>
      </w:pPr>
      <w:r w:rsidRPr="00FF26F1">
        <w:rPr>
          <w:sz w:val="24"/>
          <w:szCs w:val="24"/>
        </w:rPr>
        <w:t>Secured the believer's destiny</w:t>
      </w:r>
    </w:p>
    <w:p w:rsidR="00FF26F1" w:rsidRPr="00FF26F1" w:rsidRDefault="00FF26F1" w:rsidP="00C470E1">
      <w:pPr>
        <w:ind w:left="2880" w:firstLine="720"/>
        <w:rPr>
          <w:sz w:val="24"/>
          <w:szCs w:val="24"/>
        </w:rPr>
      </w:pPr>
      <w:r w:rsidRPr="00FF26F1">
        <w:rPr>
          <w:sz w:val="24"/>
          <w:szCs w:val="24"/>
        </w:rPr>
        <w:t>Placed the laws of God in the heart of man</w:t>
      </w:r>
    </w:p>
    <w:p w:rsidR="00C470E1" w:rsidRDefault="00C470E1" w:rsidP="004738AC">
      <w:pPr>
        <w:rPr>
          <w:sz w:val="24"/>
          <w:szCs w:val="24"/>
        </w:rPr>
      </w:pPr>
    </w:p>
    <w:p w:rsidR="00C470E1" w:rsidRPr="00C470E1" w:rsidRDefault="00C470E1" w:rsidP="00C470E1">
      <w:pPr>
        <w:pStyle w:val="ListParagraph"/>
        <w:numPr>
          <w:ilvl w:val="0"/>
          <w:numId w:val="13"/>
        </w:numPr>
        <w:rPr>
          <w:sz w:val="24"/>
          <w:szCs w:val="24"/>
        </w:rPr>
      </w:pPr>
      <w:r>
        <w:rPr>
          <w:sz w:val="24"/>
          <w:szCs w:val="24"/>
        </w:rPr>
        <w:t>The author of Hebrews repeatedly emphasizes in chapters 9-10 that Christ’s sacrificial work is finished; it is once for all! Underline the phrases that indicate this (9:12, 25-26; 10:11-14, 18).</w:t>
      </w:r>
    </w:p>
    <w:p w:rsidR="00C470E1" w:rsidRDefault="00C470E1" w:rsidP="004738AC">
      <w:pPr>
        <w:rPr>
          <w:sz w:val="24"/>
          <w:szCs w:val="24"/>
        </w:rPr>
      </w:pPr>
    </w:p>
    <w:p w:rsidR="00C470E1" w:rsidRDefault="00C470E1" w:rsidP="004738AC">
      <w:pPr>
        <w:rPr>
          <w:sz w:val="24"/>
          <w:szCs w:val="24"/>
        </w:rPr>
      </w:pPr>
      <w:r>
        <w:rPr>
          <w:sz w:val="24"/>
          <w:szCs w:val="24"/>
        </w:rPr>
        <w:t xml:space="preserve"> </w:t>
      </w:r>
    </w:p>
    <w:p w:rsidR="00C470E1" w:rsidRPr="00C470E1" w:rsidRDefault="00C470E1" w:rsidP="00C470E1">
      <w:pPr>
        <w:pStyle w:val="ListParagraph"/>
        <w:numPr>
          <w:ilvl w:val="0"/>
          <w:numId w:val="13"/>
        </w:numPr>
        <w:rPr>
          <w:sz w:val="24"/>
          <w:szCs w:val="24"/>
        </w:rPr>
      </w:pPr>
      <w:r>
        <w:rPr>
          <w:sz w:val="24"/>
          <w:szCs w:val="24"/>
        </w:rPr>
        <w:t xml:space="preserve">What are </w:t>
      </w:r>
      <w:r w:rsidR="00907D78">
        <w:rPr>
          <w:sz w:val="24"/>
          <w:szCs w:val="24"/>
        </w:rPr>
        <w:t>some</w:t>
      </w:r>
      <w:r>
        <w:rPr>
          <w:sz w:val="24"/>
          <w:szCs w:val="24"/>
        </w:rPr>
        <w:t xml:space="preserve"> ways that people</w:t>
      </w:r>
      <w:r w:rsidR="00907D78">
        <w:rPr>
          <w:sz w:val="24"/>
          <w:szCs w:val="24"/>
        </w:rPr>
        <w:t xml:space="preserve"> </w:t>
      </w:r>
      <w:r>
        <w:rPr>
          <w:sz w:val="24"/>
          <w:szCs w:val="24"/>
        </w:rPr>
        <w:t xml:space="preserve">attempt to add to Christ’s sacrifice, as if it were not enough? Why is it important for us to understand that there is nothing we can add to Christ’s sacrifice? </w:t>
      </w:r>
    </w:p>
    <w:p w:rsidR="00C470E1" w:rsidRDefault="00C470E1" w:rsidP="004738AC">
      <w:pPr>
        <w:rPr>
          <w:sz w:val="24"/>
          <w:szCs w:val="24"/>
        </w:rPr>
      </w:pPr>
    </w:p>
    <w:p w:rsidR="00C470E1" w:rsidRDefault="00C470E1" w:rsidP="004738AC">
      <w:pPr>
        <w:rPr>
          <w:sz w:val="24"/>
          <w:szCs w:val="24"/>
        </w:rPr>
      </w:pPr>
    </w:p>
    <w:p w:rsidR="00C470E1" w:rsidRPr="00FF26F1" w:rsidRDefault="00C470E1" w:rsidP="004738AC">
      <w:pPr>
        <w:rPr>
          <w:sz w:val="24"/>
          <w:szCs w:val="24"/>
        </w:rPr>
      </w:pPr>
    </w:p>
    <w:p w:rsidR="005C2483" w:rsidRDefault="005C2483" w:rsidP="004738AC">
      <w:pPr>
        <w:rPr>
          <w:sz w:val="24"/>
          <w:szCs w:val="24"/>
        </w:rPr>
      </w:pPr>
    </w:p>
    <w:p w:rsidR="00F11415" w:rsidRDefault="00F11415" w:rsidP="004738AC">
      <w:pPr>
        <w:rPr>
          <w:sz w:val="24"/>
          <w:szCs w:val="24"/>
        </w:rPr>
      </w:pPr>
    </w:p>
    <w:p w:rsidR="00F11415" w:rsidRPr="00FF26F1" w:rsidRDefault="00F11415" w:rsidP="004738AC">
      <w:pPr>
        <w:rPr>
          <w:sz w:val="24"/>
          <w:szCs w:val="24"/>
        </w:rPr>
      </w:pPr>
    </w:p>
    <w:p w:rsidR="00CD5B04" w:rsidRPr="00042855" w:rsidRDefault="00CD5B04" w:rsidP="004738AC">
      <w:pPr>
        <w:rPr>
          <w:b/>
          <w:sz w:val="26"/>
          <w:szCs w:val="26"/>
        </w:rPr>
      </w:pPr>
      <w:r w:rsidRPr="00042855">
        <w:rPr>
          <w:b/>
          <w:sz w:val="26"/>
          <w:szCs w:val="26"/>
        </w:rPr>
        <w:t xml:space="preserve">Study 3 – 10:19-39 (Hold On </w:t>
      </w:r>
      <w:r w:rsidR="00BE7D1B" w:rsidRPr="00042855">
        <w:rPr>
          <w:b/>
          <w:sz w:val="26"/>
          <w:szCs w:val="26"/>
        </w:rPr>
        <w:t>to</w:t>
      </w:r>
      <w:r w:rsidRPr="00042855">
        <w:rPr>
          <w:b/>
          <w:sz w:val="26"/>
          <w:szCs w:val="26"/>
        </w:rPr>
        <w:t xml:space="preserve"> Your Confidence)</w:t>
      </w:r>
    </w:p>
    <w:p w:rsidR="005C2483" w:rsidRDefault="005C2483" w:rsidP="004738AC">
      <w:pPr>
        <w:rPr>
          <w:sz w:val="24"/>
          <w:szCs w:val="24"/>
        </w:rPr>
      </w:pPr>
    </w:p>
    <w:p w:rsidR="00DA2B4F" w:rsidRDefault="00DA2B4F" w:rsidP="004738AC">
      <w:pPr>
        <w:rPr>
          <w:sz w:val="24"/>
          <w:szCs w:val="24"/>
        </w:rPr>
      </w:pPr>
      <w:r>
        <w:rPr>
          <w:sz w:val="24"/>
          <w:szCs w:val="24"/>
        </w:rPr>
        <w:t>In light</w:t>
      </w:r>
      <w:r w:rsidR="00BE7D1B">
        <w:rPr>
          <w:sz w:val="24"/>
          <w:szCs w:val="24"/>
        </w:rPr>
        <w:t xml:space="preserve"> of the teaching in Hebrews 9:1</w:t>
      </w:r>
      <w:r>
        <w:rPr>
          <w:sz w:val="24"/>
          <w:szCs w:val="24"/>
        </w:rPr>
        <w:t>–10:18 regarding Jesus as high priest and sacrifice, the author draws specific application and encouragements for believers: “let us draw near” (22), “let us hold fast” (23), and “let us consider” (24).</w:t>
      </w:r>
    </w:p>
    <w:p w:rsidR="00DA2B4F" w:rsidRPr="00FF26F1" w:rsidRDefault="00DA2B4F" w:rsidP="004738AC">
      <w:pPr>
        <w:rPr>
          <w:sz w:val="24"/>
          <w:szCs w:val="24"/>
        </w:rPr>
      </w:pPr>
    </w:p>
    <w:p w:rsidR="00FF26F1" w:rsidRDefault="005F123A" w:rsidP="005F123A">
      <w:pPr>
        <w:numPr>
          <w:ilvl w:val="0"/>
          <w:numId w:val="8"/>
        </w:numPr>
        <w:rPr>
          <w:sz w:val="24"/>
          <w:szCs w:val="24"/>
        </w:rPr>
      </w:pPr>
      <w:r>
        <w:rPr>
          <w:sz w:val="24"/>
          <w:szCs w:val="24"/>
        </w:rPr>
        <w:t>Explain how f</w:t>
      </w:r>
      <w:r w:rsidR="00FF26F1" w:rsidRPr="00FF26F1">
        <w:rPr>
          <w:sz w:val="24"/>
          <w:szCs w:val="24"/>
        </w:rPr>
        <w:t>ull assurance of faith is focused on Jesus Chris</w:t>
      </w:r>
      <w:r w:rsidR="00DA2B4F">
        <w:rPr>
          <w:sz w:val="24"/>
          <w:szCs w:val="24"/>
        </w:rPr>
        <w:t>t (v. 19-21).</w:t>
      </w:r>
    </w:p>
    <w:p w:rsidR="005F123A" w:rsidRDefault="005F123A" w:rsidP="005F123A">
      <w:pPr>
        <w:rPr>
          <w:sz w:val="24"/>
          <w:szCs w:val="24"/>
        </w:rPr>
      </w:pPr>
    </w:p>
    <w:p w:rsidR="005F123A" w:rsidRDefault="005F123A" w:rsidP="005F123A">
      <w:pPr>
        <w:rPr>
          <w:color w:val="FF0000"/>
          <w:sz w:val="24"/>
          <w:szCs w:val="24"/>
        </w:rPr>
      </w:pPr>
    </w:p>
    <w:p w:rsidR="00F11415" w:rsidRPr="00FF26F1" w:rsidRDefault="00F11415" w:rsidP="005F123A">
      <w:pPr>
        <w:rPr>
          <w:sz w:val="24"/>
          <w:szCs w:val="24"/>
        </w:rPr>
      </w:pPr>
    </w:p>
    <w:p w:rsidR="00FF26F1" w:rsidRDefault="00FF26F1" w:rsidP="005F123A">
      <w:pPr>
        <w:numPr>
          <w:ilvl w:val="0"/>
          <w:numId w:val="8"/>
        </w:numPr>
        <w:rPr>
          <w:sz w:val="24"/>
          <w:szCs w:val="24"/>
        </w:rPr>
      </w:pPr>
      <w:r w:rsidRPr="00FF26F1">
        <w:rPr>
          <w:sz w:val="24"/>
          <w:szCs w:val="24"/>
        </w:rPr>
        <w:t>The gift of divine faith is a reality for the believer because the conscience is cleansed and the body is washed with pure water</w:t>
      </w:r>
      <w:r w:rsidR="00DA2B4F">
        <w:rPr>
          <w:sz w:val="24"/>
          <w:szCs w:val="24"/>
        </w:rPr>
        <w:t xml:space="preserve"> (v. 22)</w:t>
      </w:r>
      <w:r w:rsidRPr="00FF26F1">
        <w:rPr>
          <w:sz w:val="24"/>
          <w:szCs w:val="24"/>
        </w:rPr>
        <w:t>. Discuss what those two things mean and how they are reflected in our walk with God.</w:t>
      </w:r>
    </w:p>
    <w:p w:rsidR="005F123A" w:rsidRDefault="005F123A" w:rsidP="005F123A">
      <w:pPr>
        <w:rPr>
          <w:sz w:val="24"/>
          <w:szCs w:val="24"/>
        </w:rPr>
      </w:pPr>
    </w:p>
    <w:p w:rsidR="005F123A" w:rsidRDefault="005F123A" w:rsidP="005F123A">
      <w:pPr>
        <w:rPr>
          <w:color w:val="FF0000"/>
          <w:sz w:val="24"/>
          <w:szCs w:val="24"/>
        </w:rPr>
      </w:pPr>
    </w:p>
    <w:p w:rsidR="00F11415" w:rsidRPr="00FF26F1" w:rsidRDefault="00F11415" w:rsidP="005F123A">
      <w:pPr>
        <w:rPr>
          <w:sz w:val="24"/>
          <w:szCs w:val="24"/>
        </w:rPr>
      </w:pPr>
    </w:p>
    <w:p w:rsidR="00FF26F1" w:rsidRDefault="00FF26F1" w:rsidP="005F123A">
      <w:pPr>
        <w:numPr>
          <w:ilvl w:val="0"/>
          <w:numId w:val="8"/>
        </w:numPr>
        <w:rPr>
          <w:sz w:val="24"/>
          <w:szCs w:val="24"/>
        </w:rPr>
      </w:pPr>
      <w:r w:rsidRPr="00FF26F1">
        <w:rPr>
          <w:sz w:val="24"/>
          <w:szCs w:val="24"/>
        </w:rPr>
        <w:t>What does it mean to hold fast the confession of our hope without wavering?</w:t>
      </w:r>
      <w:r w:rsidR="00DA2B4F">
        <w:rPr>
          <w:sz w:val="24"/>
          <w:szCs w:val="24"/>
        </w:rPr>
        <w:t xml:space="preserve"> (v. 23)</w:t>
      </w:r>
    </w:p>
    <w:p w:rsidR="005F123A" w:rsidRDefault="005F123A" w:rsidP="005F123A">
      <w:pPr>
        <w:rPr>
          <w:sz w:val="24"/>
          <w:szCs w:val="24"/>
        </w:rPr>
      </w:pPr>
    </w:p>
    <w:p w:rsidR="005F123A" w:rsidRDefault="005F123A" w:rsidP="005F123A">
      <w:pPr>
        <w:rPr>
          <w:color w:val="FF0000"/>
          <w:sz w:val="24"/>
          <w:szCs w:val="24"/>
        </w:rPr>
      </w:pPr>
    </w:p>
    <w:p w:rsidR="00F11415" w:rsidRPr="00FF26F1" w:rsidRDefault="00F11415" w:rsidP="005F123A">
      <w:pPr>
        <w:rPr>
          <w:sz w:val="24"/>
          <w:szCs w:val="24"/>
        </w:rPr>
      </w:pPr>
    </w:p>
    <w:p w:rsidR="00FF26F1" w:rsidRPr="005F123A" w:rsidRDefault="00FF26F1" w:rsidP="005F123A">
      <w:pPr>
        <w:numPr>
          <w:ilvl w:val="0"/>
          <w:numId w:val="8"/>
        </w:numPr>
        <w:rPr>
          <w:sz w:val="24"/>
          <w:szCs w:val="24"/>
        </w:rPr>
      </w:pPr>
      <w:r w:rsidRPr="00FF26F1">
        <w:rPr>
          <w:sz w:val="24"/>
          <w:szCs w:val="24"/>
        </w:rPr>
        <w:t>What is the mut</w:t>
      </w:r>
      <w:r w:rsidR="00DA2B4F">
        <w:rPr>
          <w:sz w:val="24"/>
          <w:szCs w:val="24"/>
        </w:rPr>
        <w:t xml:space="preserve">ual ministry described in v. </w:t>
      </w:r>
      <w:r w:rsidRPr="00FF26F1">
        <w:rPr>
          <w:sz w:val="24"/>
          <w:szCs w:val="24"/>
        </w:rPr>
        <w:t>24</w:t>
      </w:r>
      <w:r w:rsidR="00DA2B4F">
        <w:rPr>
          <w:sz w:val="24"/>
          <w:szCs w:val="24"/>
        </w:rPr>
        <w:t>-25</w:t>
      </w:r>
      <w:r w:rsidRPr="00FF26F1">
        <w:rPr>
          <w:sz w:val="24"/>
          <w:szCs w:val="24"/>
        </w:rPr>
        <w:t>?</w:t>
      </w:r>
      <w:r w:rsidR="005F123A">
        <w:rPr>
          <w:sz w:val="24"/>
          <w:szCs w:val="24"/>
        </w:rPr>
        <w:t xml:space="preserve"> </w:t>
      </w:r>
      <w:r w:rsidRPr="005F123A">
        <w:rPr>
          <w:sz w:val="24"/>
          <w:szCs w:val="24"/>
        </w:rPr>
        <w:t>Why is accountability so important?</w:t>
      </w:r>
    </w:p>
    <w:p w:rsidR="00FF26F1" w:rsidRDefault="00FF26F1" w:rsidP="00FF26F1">
      <w:pPr>
        <w:rPr>
          <w:sz w:val="24"/>
          <w:szCs w:val="24"/>
        </w:rPr>
      </w:pPr>
    </w:p>
    <w:p w:rsidR="005F123A" w:rsidRDefault="005F123A" w:rsidP="00FF26F1">
      <w:pPr>
        <w:rPr>
          <w:color w:val="FF0000"/>
          <w:sz w:val="24"/>
          <w:szCs w:val="24"/>
        </w:rPr>
      </w:pPr>
    </w:p>
    <w:p w:rsidR="00F11415" w:rsidRPr="00FF26F1" w:rsidRDefault="00F11415" w:rsidP="00FF26F1">
      <w:pPr>
        <w:rPr>
          <w:sz w:val="24"/>
          <w:szCs w:val="24"/>
        </w:rPr>
      </w:pPr>
    </w:p>
    <w:p w:rsidR="00FF26F1" w:rsidRPr="00FF26F1" w:rsidRDefault="00FF26F1" w:rsidP="00FF26F1">
      <w:pPr>
        <w:rPr>
          <w:sz w:val="24"/>
          <w:szCs w:val="24"/>
        </w:rPr>
      </w:pPr>
      <w:r w:rsidRPr="00FF26F1">
        <w:rPr>
          <w:sz w:val="24"/>
          <w:szCs w:val="24"/>
        </w:rPr>
        <w:t>Hebrews 10:26-39</w:t>
      </w:r>
      <w:r w:rsidR="005F123A">
        <w:rPr>
          <w:sz w:val="24"/>
          <w:szCs w:val="24"/>
        </w:rPr>
        <w:t xml:space="preserve"> </w:t>
      </w:r>
      <w:r w:rsidRPr="00FF26F1">
        <w:rPr>
          <w:sz w:val="24"/>
          <w:szCs w:val="24"/>
        </w:rPr>
        <w:t>is one of five warning passages in Hebrews. The warning is against apostasy. In any congregation of professing believers there are wheat and tares</w:t>
      </w:r>
      <w:r w:rsidR="00652EFA">
        <w:rPr>
          <w:sz w:val="24"/>
          <w:szCs w:val="24"/>
        </w:rPr>
        <w:t xml:space="preserve"> (Matthew 13:24-30)</w:t>
      </w:r>
      <w:r w:rsidRPr="00FF26F1">
        <w:rPr>
          <w:sz w:val="24"/>
          <w:szCs w:val="24"/>
        </w:rPr>
        <w:t>. The tares look so much like wheat that often you can't distinguish between the two. However</w:t>
      </w:r>
      <w:r w:rsidR="005F123A">
        <w:rPr>
          <w:sz w:val="24"/>
          <w:szCs w:val="24"/>
        </w:rPr>
        <w:t>,</w:t>
      </w:r>
      <w:r w:rsidRPr="00FF26F1">
        <w:rPr>
          <w:sz w:val="24"/>
          <w:szCs w:val="24"/>
        </w:rPr>
        <w:t xml:space="preserve"> the heart of a </w:t>
      </w:r>
      <w:r w:rsidR="00652EFA">
        <w:rPr>
          <w:sz w:val="24"/>
          <w:szCs w:val="24"/>
        </w:rPr>
        <w:t>“</w:t>
      </w:r>
      <w:r w:rsidRPr="00FF26F1">
        <w:rPr>
          <w:sz w:val="24"/>
          <w:szCs w:val="24"/>
        </w:rPr>
        <w:t>tare</w:t>
      </w:r>
      <w:r w:rsidR="00652EFA">
        <w:rPr>
          <w:sz w:val="24"/>
          <w:szCs w:val="24"/>
        </w:rPr>
        <w:t>” (false believer)</w:t>
      </w:r>
      <w:r w:rsidRPr="00FF26F1">
        <w:rPr>
          <w:sz w:val="24"/>
          <w:szCs w:val="24"/>
        </w:rPr>
        <w:t xml:space="preserve"> is filled with pride and </w:t>
      </w:r>
      <w:r w:rsidR="005F123A">
        <w:rPr>
          <w:sz w:val="24"/>
          <w:szCs w:val="24"/>
        </w:rPr>
        <w:t>eventually</w:t>
      </w:r>
      <w:r w:rsidRPr="00FF26F1">
        <w:rPr>
          <w:sz w:val="24"/>
          <w:szCs w:val="24"/>
        </w:rPr>
        <w:t xml:space="preserve"> falls away from belief and commitment to Christ.</w:t>
      </w:r>
    </w:p>
    <w:p w:rsidR="00FF26F1" w:rsidRPr="00FF26F1" w:rsidRDefault="00FF26F1" w:rsidP="00FF26F1">
      <w:pPr>
        <w:rPr>
          <w:sz w:val="24"/>
          <w:szCs w:val="24"/>
        </w:rPr>
      </w:pPr>
    </w:p>
    <w:p w:rsidR="00FF26F1" w:rsidRPr="00DA2B4F" w:rsidRDefault="00FF26F1" w:rsidP="00DA2B4F">
      <w:pPr>
        <w:pStyle w:val="ListParagraph"/>
        <w:numPr>
          <w:ilvl w:val="0"/>
          <w:numId w:val="8"/>
        </w:numPr>
        <w:rPr>
          <w:sz w:val="24"/>
          <w:szCs w:val="24"/>
        </w:rPr>
      </w:pPr>
      <w:r w:rsidRPr="00DA2B4F">
        <w:rPr>
          <w:sz w:val="24"/>
          <w:szCs w:val="24"/>
        </w:rPr>
        <w:t>What is the difference between being an apostate and being a disobedient believer? (</w:t>
      </w:r>
      <w:r w:rsidR="00652EFA">
        <w:rPr>
          <w:sz w:val="24"/>
          <w:szCs w:val="24"/>
        </w:rPr>
        <w:t xml:space="preserve">See </w:t>
      </w:r>
      <w:r w:rsidRPr="00DA2B4F">
        <w:rPr>
          <w:sz w:val="24"/>
          <w:szCs w:val="24"/>
        </w:rPr>
        <w:t>2</w:t>
      </w:r>
      <w:r w:rsidR="005F123A" w:rsidRPr="00DA2B4F">
        <w:rPr>
          <w:sz w:val="24"/>
          <w:szCs w:val="24"/>
        </w:rPr>
        <w:t xml:space="preserve"> </w:t>
      </w:r>
      <w:r w:rsidRPr="00DA2B4F">
        <w:rPr>
          <w:sz w:val="24"/>
          <w:szCs w:val="24"/>
        </w:rPr>
        <w:t>Tim.</w:t>
      </w:r>
      <w:r w:rsidR="00652EFA">
        <w:rPr>
          <w:sz w:val="24"/>
          <w:szCs w:val="24"/>
        </w:rPr>
        <w:t xml:space="preserve"> </w:t>
      </w:r>
      <w:r w:rsidRPr="00DA2B4F">
        <w:rPr>
          <w:sz w:val="24"/>
          <w:szCs w:val="24"/>
        </w:rPr>
        <w:t>2:12-13</w:t>
      </w:r>
      <w:r w:rsidR="00652EFA">
        <w:rPr>
          <w:sz w:val="24"/>
          <w:szCs w:val="24"/>
        </w:rPr>
        <w:t>.</w:t>
      </w:r>
      <w:r w:rsidRPr="00DA2B4F">
        <w:rPr>
          <w:sz w:val="24"/>
          <w:szCs w:val="24"/>
        </w:rPr>
        <w:t>) Can a true believer ever become an apostate?</w:t>
      </w:r>
    </w:p>
    <w:p w:rsidR="005F123A" w:rsidRDefault="005F123A" w:rsidP="005F123A">
      <w:pPr>
        <w:ind w:left="360"/>
        <w:rPr>
          <w:sz w:val="24"/>
          <w:szCs w:val="24"/>
        </w:rPr>
      </w:pPr>
    </w:p>
    <w:p w:rsidR="005F123A" w:rsidRDefault="005F123A" w:rsidP="005F123A">
      <w:pPr>
        <w:rPr>
          <w:color w:val="FF0000"/>
          <w:sz w:val="24"/>
          <w:szCs w:val="24"/>
        </w:rPr>
      </w:pPr>
    </w:p>
    <w:p w:rsidR="00F11415" w:rsidRPr="00FF26F1" w:rsidRDefault="00F11415" w:rsidP="005F123A">
      <w:pPr>
        <w:rPr>
          <w:sz w:val="24"/>
          <w:szCs w:val="24"/>
        </w:rPr>
      </w:pPr>
    </w:p>
    <w:p w:rsidR="00FF26F1" w:rsidRPr="00FF26F1" w:rsidRDefault="00FF26F1" w:rsidP="00DA2B4F">
      <w:pPr>
        <w:numPr>
          <w:ilvl w:val="0"/>
          <w:numId w:val="8"/>
        </w:numPr>
        <w:rPr>
          <w:sz w:val="24"/>
          <w:szCs w:val="24"/>
        </w:rPr>
      </w:pPr>
      <w:r w:rsidRPr="00FF26F1">
        <w:rPr>
          <w:sz w:val="24"/>
          <w:szCs w:val="24"/>
        </w:rPr>
        <w:t>What are some of the causes of apostasy?</w:t>
      </w:r>
    </w:p>
    <w:p w:rsidR="005F123A" w:rsidRDefault="005F123A" w:rsidP="005F123A">
      <w:pPr>
        <w:rPr>
          <w:sz w:val="24"/>
          <w:szCs w:val="24"/>
        </w:rPr>
      </w:pPr>
    </w:p>
    <w:p w:rsidR="005F123A" w:rsidRDefault="005F123A" w:rsidP="005F123A">
      <w:pPr>
        <w:rPr>
          <w:color w:val="FF0000"/>
          <w:sz w:val="24"/>
          <w:szCs w:val="24"/>
        </w:rPr>
      </w:pPr>
    </w:p>
    <w:p w:rsidR="00F11415" w:rsidRDefault="00F11415" w:rsidP="005F123A">
      <w:pPr>
        <w:rPr>
          <w:sz w:val="24"/>
          <w:szCs w:val="24"/>
        </w:rPr>
      </w:pPr>
    </w:p>
    <w:p w:rsidR="00FF26F1" w:rsidRPr="00FF26F1" w:rsidRDefault="00FF26F1" w:rsidP="00DA2B4F">
      <w:pPr>
        <w:numPr>
          <w:ilvl w:val="0"/>
          <w:numId w:val="8"/>
        </w:numPr>
        <w:rPr>
          <w:sz w:val="24"/>
          <w:szCs w:val="24"/>
        </w:rPr>
      </w:pPr>
      <w:r w:rsidRPr="00FF26F1">
        <w:rPr>
          <w:sz w:val="24"/>
          <w:szCs w:val="24"/>
        </w:rPr>
        <w:t>What is God's promise to those who persevere? How do we persevere?</w:t>
      </w:r>
      <w:r w:rsidR="00CB2F0B">
        <w:rPr>
          <w:sz w:val="24"/>
          <w:szCs w:val="24"/>
        </w:rPr>
        <w:t xml:space="preserve"> (v. 35-39)</w:t>
      </w:r>
    </w:p>
    <w:p w:rsidR="005C2483" w:rsidRDefault="005C2483" w:rsidP="004738AC">
      <w:pPr>
        <w:rPr>
          <w:sz w:val="24"/>
          <w:szCs w:val="24"/>
        </w:rPr>
      </w:pPr>
    </w:p>
    <w:p w:rsidR="005C2483" w:rsidRDefault="005C2483" w:rsidP="004738AC">
      <w:pPr>
        <w:rPr>
          <w:color w:val="FF0000"/>
          <w:sz w:val="24"/>
          <w:szCs w:val="24"/>
        </w:rPr>
      </w:pPr>
    </w:p>
    <w:p w:rsidR="00F11415" w:rsidRPr="00FF26F1" w:rsidRDefault="00F11415" w:rsidP="004738AC">
      <w:pPr>
        <w:rPr>
          <w:sz w:val="24"/>
          <w:szCs w:val="24"/>
        </w:rPr>
      </w:pPr>
    </w:p>
    <w:p w:rsidR="005C2483" w:rsidRDefault="005C2483" w:rsidP="004738AC">
      <w:pPr>
        <w:rPr>
          <w:sz w:val="24"/>
          <w:szCs w:val="24"/>
        </w:rPr>
      </w:pPr>
    </w:p>
    <w:p w:rsidR="00BE7D1B" w:rsidRDefault="00BE7D1B" w:rsidP="004738AC">
      <w:pPr>
        <w:rPr>
          <w:sz w:val="24"/>
          <w:szCs w:val="24"/>
        </w:rPr>
      </w:pPr>
    </w:p>
    <w:p w:rsidR="00042855" w:rsidRPr="00FF26F1" w:rsidRDefault="00042855" w:rsidP="004738AC">
      <w:pPr>
        <w:rPr>
          <w:sz w:val="24"/>
          <w:szCs w:val="24"/>
        </w:rPr>
      </w:pPr>
    </w:p>
    <w:p w:rsidR="00CD5B04" w:rsidRPr="00042855" w:rsidRDefault="00CD5B04" w:rsidP="004738AC">
      <w:pPr>
        <w:rPr>
          <w:b/>
          <w:sz w:val="26"/>
          <w:szCs w:val="26"/>
        </w:rPr>
      </w:pPr>
      <w:r w:rsidRPr="00042855">
        <w:rPr>
          <w:b/>
          <w:sz w:val="26"/>
          <w:szCs w:val="26"/>
        </w:rPr>
        <w:t>Study 4 – 11:1-6 (The Eyes of Faith)</w:t>
      </w:r>
    </w:p>
    <w:p w:rsidR="00CD5B04" w:rsidRPr="00FF26F1" w:rsidRDefault="00CD5B04" w:rsidP="004738AC">
      <w:pPr>
        <w:rPr>
          <w:sz w:val="24"/>
          <w:szCs w:val="24"/>
        </w:rPr>
      </w:pPr>
    </w:p>
    <w:p w:rsidR="005C2483" w:rsidRPr="00735C9E" w:rsidRDefault="00735C9E" w:rsidP="004738AC">
      <w:pPr>
        <w:rPr>
          <w:sz w:val="24"/>
          <w:szCs w:val="24"/>
        </w:rPr>
      </w:pPr>
      <w:r>
        <w:rPr>
          <w:i/>
          <w:sz w:val="24"/>
          <w:szCs w:val="24"/>
        </w:rPr>
        <w:t>Faith</w:t>
      </w:r>
      <w:r>
        <w:rPr>
          <w:sz w:val="24"/>
          <w:szCs w:val="24"/>
        </w:rPr>
        <w:t xml:space="preserve">, Biblically defined, is seeing and </w:t>
      </w:r>
      <w:r w:rsidR="006009C4">
        <w:rPr>
          <w:sz w:val="24"/>
          <w:szCs w:val="24"/>
        </w:rPr>
        <w:t xml:space="preserve">trusting </w:t>
      </w:r>
      <w:r>
        <w:rPr>
          <w:sz w:val="24"/>
          <w:szCs w:val="24"/>
        </w:rPr>
        <w:t xml:space="preserve">God and </w:t>
      </w:r>
      <w:r w:rsidR="00550952">
        <w:rPr>
          <w:sz w:val="24"/>
          <w:szCs w:val="24"/>
        </w:rPr>
        <w:t>His promises, which are invisib</w:t>
      </w:r>
      <w:r>
        <w:rPr>
          <w:sz w:val="24"/>
          <w:szCs w:val="24"/>
        </w:rPr>
        <w:t>le to human eyes. Hebrews 11 demonstrates how the Old Testament saints saw God in faith and responded, even when it was difficult or seemed crazy.</w:t>
      </w:r>
    </w:p>
    <w:p w:rsidR="005C2483" w:rsidRPr="00FF26F1" w:rsidRDefault="005C2483" w:rsidP="004738AC">
      <w:pPr>
        <w:rPr>
          <w:sz w:val="24"/>
          <w:szCs w:val="24"/>
        </w:rPr>
      </w:pPr>
    </w:p>
    <w:p w:rsidR="00FF26F1" w:rsidRDefault="00735C9E" w:rsidP="00FF26F1">
      <w:pPr>
        <w:numPr>
          <w:ilvl w:val="0"/>
          <w:numId w:val="10"/>
        </w:numPr>
        <w:rPr>
          <w:sz w:val="24"/>
          <w:szCs w:val="24"/>
        </w:rPr>
      </w:pPr>
      <w:r>
        <w:rPr>
          <w:sz w:val="24"/>
          <w:szCs w:val="24"/>
        </w:rPr>
        <w:t xml:space="preserve">Underline every </w:t>
      </w:r>
      <w:r w:rsidR="007E3CFA">
        <w:rPr>
          <w:sz w:val="24"/>
          <w:szCs w:val="24"/>
        </w:rPr>
        <w:t>word in Hebrews 11 which refers to spiritual or</w:t>
      </w:r>
      <w:r>
        <w:rPr>
          <w:sz w:val="24"/>
          <w:szCs w:val="24"/>
        </w:rPr>
        <w:t xml:space="preserve"> physical </w:t>
      </w:r>
      <w:r w:rsidRPr="007E3CFA">
        <w:rPr>
          <w:sz w:val="24"/>
          <w:szCs w:val="24"/>
          <w:u w:val="single"/>
        </w:rPr>
        <w:t>sight</w:t>
      </w:r>
      <w:r>
        <w:rPr>
          <w:sz w:val="24"/>
          <w:szCs w:val="24"/>
        </w:rPr>
        <w:t>: see/seek (11x), visible/invisible (2x), look (2x), etc.</w:t>
      </w:r>
    </w:p>
    <w:p w:rsidR="007E3CFA" w:rsidRDefault="007E3CFA" w:rsidP="007E3CFA">
      <w:pPr>
        <w:ind w:left="360"/>
        <w:rPr>
          <w:sz w:val="24"/>
          <w:szCs w:val="24"/>
        </w:rPr>
      </w:pPr>
    </w:p>
    <w:p w:rsidR="007E3CFA" w:rsidRDefault="007E3CFA" w:rsidP="007E3CFA">
      <w:pPr>
        <w:ind w:left="360"/>
        <w:rPr>
          <w:color w:val="FF0000"/>
          <w:sz w:val="24"/>
          <w:szCs w:val="24"/>
        </w:rPr>
      </w:pPr>
    </w:p>
    <w:p w:rsidR="00F11415" w:rsidRDefault="00F11415" w:rsidP="007E3CFA">
      <w:pPr>
        <w:ind w:left="360"/>
        <w:rPr>
          <w:sz w:val="24"/>
          <w:szCs w:val="24"/>
        </w:rPr>
      </w:pPr>
    </w:p>
    <w:p w:rsidR="00FF26F1" w:rsidRDefault="00FF26F1" w:rsidP="00FF26F1">
      <w:pPr>
        <w:numPr>
          <w:ilvl w:val="0"/>
          <w:numId w:val="10"/>
        </w:numPr>
        <w:rPr>
          <w:sz w:val="24"/>
          <w:szCs w:val="24"/>
        </w:rPr>
      </w:pPr>
      <w:r w:rsidRPr="00FF26F1">
        <w:rPr>
          <w:sz w:val="24"/>
          <w:szCs w:val="24"/>
        </w:rPr>
        <w:t xml:space="preserve">The </w:t>
      </w:r>
      <w:r w:rsidR="007E3CFA">
        <w:rPr>
          <w:sz w:val="24"/>
          <w:szCs w:val="24"/>
        </w:rPr>
        <w:t>“people of old” (v. 2) were the Old T</w:t>
      </w:r>
      <w:r w:rsidRPr="00FF26F1">
        <w:rPr>
          <w:sz w:val="24"/>
          <w:szCs w:val="24"/>
        </w:rPr>
        <w:t>estament saints.</w:t>
      </w:r>
      <w:r w:rsidR="00113BDC">
        <w:rPr>
          <w:sz w:val="24"/>
          <w:szCs w:val="24"/>
        </w:rPr>
        <w:t xml:space="preserve"> They are listed here</w:t>
      </w:r>
      <w:r w:rsidR="00C9590D">
        <w:rPr>
          <w:sz w:val="24"/>
          <w:szCs w:val="24"/>
        </w:rPr>
        <w:t xml:space="preserve"> not</w:t>
      </w:r>
      <w:r w:rsidR="00113BDC">
        <w:rPr>
          <w:sz w:val="24"/>
          <w:szCs w:val="24"/>
        </w:rPr>
        <w:t xml:space="preserve"> because they were great, </w:t>
      </w:r>
      <w:r w:rsidR="00C9590D">
        <w:rPr>
          <w:sz w:val="24"/>
          <w:szCs w:val="24"/>
        </w:rPr>
        <w:t>but</w:t>
      </w:r>
      <w:r w:rsidR="00113BDC">
        <w:rPr>
          <w:sz w:val="24"/>
          <w:szCs w:val="24"/>
        </w:rPr>
        <w:t xml:space="preserve"> because of their faith in a great God.</w:t>
      </w:r>
      <w:r w:rsidRPr="00FF26F1">
        <w:rPr>
          <w:sz w:val="24"/>
          <w:szCs w:val="24"/>
        </w:rPr>
        <w:t xml:space="preserve"> Was their faith different from the faith of saints today?</w:t>
      </w:r>
    </w:p>
    <w:p w:rsidR="007E3CFA" w:rsidRDefault="007E3CFA" w:rsidP="007E3CFA">
      <w:pPr>
        <w:rPr>
          <w:sz w:val="24"/>
          <w:szCs w:val="24"/>
        </w:rPr>
      </w:pPr>
    </w:p>
    <w:p w:rsidR="007E3CFA" w:rsidRDefault="007E3CFA" w:rsidP="007E3CFA">
      <w:pPr>
        <w:rPr>
          <w:color w:val="FF0000"/>
          <w:sz w:val="24"/>
          <w:szCs w:val="24"/>
        </w:rPr>
      </w:pPr>
    </w:p>
    <w:p w:rsidR="00F11415" w:rsidRPr="00FF26F1" w:rsidRDefault="00F11415" w:rsidP="007E3CFA">
      <w:pPr>
        <w:rPr>
          <w:sz w:val="24"/>
          <w:szCs w:val="24"/>
        </w:rPr>
      </w:pPr>
    </w:p>
    <w:p w:rsidR="00FF26F1" w:rsidRPr="00FF26F1" w:rsidRDefault="00FF26F1" w:rsidP="00FF26F1">
      <w:pPr>
        <w:numPr>
          <w:ilvl w:val="0"/>
          <w:numId w:val="10"/>
        </w:numPr>
        <w:rPr>
          <w:sz w:val="24"/>
          <w:szCs w:val="24"/>
        </w:rPr>
      </w:pPr>
      <w:r w:rsidRPr="00FF26F1">
        <w:rPr>
          <w:sz w:val="24"/>
          <w:szCs w:val="24"/>
        </w:rPr>
        <w:t>Why is it important that we believe God created the universe</w:t>
      </w:r>
      <w:r w:rsidR="007E3CFA">
        <w:rPr>
          <w:sz w:val="24"/>
          <w:szCs w:val="24"/>
        </w:rPr>
        <w:t xml:space="preserve"> (v. 3)</w:t>
      </w:r>
      <w:r w:rsidRPr="00FF26F1">
        <w:rPr>
          <w:sz w:val="24"/>
          <w:szCs w:val="24"/>
        </w:rPr>
        <w:t>?</w:t>
      </w:r>
      <w:r w:rsidR="007E3CFA">
        <w:rPr>
          <w:sz w:val="24"/>
          <w:szCs w:val="24"/>
        </w:rPr>
        <w:t xml:space="preserve"> Contrast the Biblical worldview with a materialistic/naturalistic worldview.</w:t>
      </w:r>
    </w:p>
    <w:p w:rsidR="007E3CFA" w:rsidRDefault="007E3CFA" w:rsidP="007E3CFA">
      <w:pPr>
        <w:ind w:left="360"/>
        <w:rPr>
          <w:sz w:val="24"/>
          <w:szCs w:val="24"/>
        </w:rPr>
      </w:pPr>
    </w:p>
    <w:p w:rsidR="00113BDC" w:rsidRDefault="00113BDC" w:rsidP="007E3CFA">
      <w:pPr>
        <w:ind w:left="360"/>
        <w:rPr>
          <w:color w:val="FF0000"/>
          <w:sz w:val="24"/>
          <w:szCs w:val="24"/>
        </w:rPr>
      </w:pPr>
    </w:p>
    <w:p w:rsidR="00F11415" w:rsidRDefault="00F11415" w:rsidP="007E3CFA">
      <w:pPr>
        <w:ind w:left="360"/>
        <w:rPr>
          <w:sz w:val="24"/>
          <w:szCs w:val="24"/>
        </w:rPr>
      </w:pPr>
    </w:p>
    <w:p w:rsidR="00FF26F1" w:rsidRPr="00FF26F1" w:rsidRDefault="00FF26F1" w:rsidP="00FF26F1">
      <w:pPr>
        <w:numPr>
          <w:ilvl w:val="0"/>
          <w:numId w:val="10"/>
        </w:numPr>
        <w:rPr>
          <w:sz w:val="24"/>
          <w:szCs w:val="24"/>
        </w:rPr>
      </w:pPr>
      <w:r w:rsidRPr="00FF26F1">
        <w:rPr>
          <w:sz w:val="24"/>
          <w:szCs w:val="24"/>
        </w:rPr>
        <w:t>Read the story of Abel's sacrifice in Gen. 4:1-7</w:t>
      </w:r>
      <w:r w:rsidR="007E3CFA">
        <w:rPr>
          <w:sz w:val="24"/>
          <w:szCs w:val="24"/>
        </w:rPr>
        <w:t>, and Heb. 11:4</w:t>
      </w:r>
      <w:r w:rsidRPr="00FF26F1">
        <w:rPr>
          <w:sz w:val="24"/>
          <w:szCs w:val="24"/>
        </w:rPr>
        <w:t>. Why was Abel's sacrifice accepted by God and Cain's rejected?</w:t>
      </w:r>
    </w:p>
    <w:p w:rsidR="007E3CFA" w:rsidRDefault="007E3CFA" w:rsidP="007E3CFA">
      <w:pPr>
        <w:ind w:left="360"/>
        <w:rPr>
          <w:sz w:val="24"/>
          <w:szCs w:val="24"/>
        </w:rPr>
      </w:pPr>
    </w:p>
    <w:p w:rsidR="00113BDC" w:rsidRDefault="00113BDC" w:rsidP="007E3CFA">
      <w:pPr>
        <w:ind w:left="360"/>
        <w:rPr>
          <w:color w:val="FF0000"/>
          <w:sz w:val="24"/>
          <w:szCs w:val="24"/>
        </w:rPr>
      </w:pPr>
    </w:p>
    <w:p w:rsidR="00F11415" w:rsidRDefault="00F11415" w:rsidP="007E3CFA">
      <w:pPr>
        <w:ind w:left="360"/>
        <w:rPr>
          <w:sz w:val="24"/>
          <w:szCs w:val="24"/>
        </w:rPr>
      </w:pPr>
    </w:p>
    <w:p w:rsidR="00FF26F1" w:rsidRPr="00FF26F1" w:rsidRDefault="00987CE4" w:rsidP="00FF26F1">
      <w:pPr>
        <w:numPr>
          <w:ilvl w:val="0"/>
          <w:numId w:val="10"/>
        </w:numPr>
        <w:rPr>
          <w:sz w:val="24"/>
          <w:szCs w:val="24"/>
        </w:rPr>
      </w:pPr>
      <w:r>
        <w:rPr>
          <w:sz w:val="24"/>
          <w:szCs w:val="24"/>
        </w:rPr>
        <w:t>John MacArthur writes</w:t>
      </w:r>
      <w:r w:rsidR="00FF26F1" w:rsidRPr="00FF26F1">
        <w:rPr>
          <w:sz w:val="24"/>
          <w:szCs w:val="24"/>
        </w:rPr>
        <w:t xml:space="preserve">, “Cain </w:t>
      </w:r>
      <w:r w:rsidR="00FF26F1" w:rsidRPr="00FF26F1">
        <w:rPr>
          <w:i/>
          <w:iCs/>
          <w:sz w:val="24"/>
          <w:szCs w:val="24"/>
        </w:rPr>
        <w:t>believed in</w:t>
      </w:r>
      <w:r w:rsidR="00FF26F1" w:rsidRPr="00FF26F1">
        <w:rPr>
          <w:sz w:val="24"/>
          <w:szCs w:val="24"/>
        </w:rPr>
        <w:t xml:space="preserve"> God but he did not </w:t>
      </w:r>
      <w:r w:rsidR="00FF26F1" w:rsidRPr="00FF26F1">
        <w:rPr>
          <w:i/>
          <w:iCs/>
          <w:sz w:val="24"/>
          <w:szCs w:val="24"/>
        </w:rPr>
        <w:t>believe</w:t>
      </w:r>
      <w:r w:rsidR="007E3CFA">
        <w:rPr>
          <w:sz w:val="24"/>
          <w:szCs w:val="24"/>
        </w:rPr>
        <w:t xml:space="preserve"> God.” Explain the difference.</w:t>
      </w:r>
    </w:p>
    <w:p w:rsidR="007E3CFA" w:rsidRDefault="007E3CFA" w:rsidP="007E3CFA">
      <w:pPr>
        <w:ind w:left="360"/>
        <w:rPr>
          <w:sz w:val="24"/>
          <w:szCs w:val="24"/>
        </w:rPr>
      </w:pPr>
    </w:p>
    <w:p w:rsidR="00113BDC" w:rsidRDefault="00113BDC" w:rsidP="007E3CFA">
      <w:pPr>
        <w:ind w:left="360"/>
        <w:rPr>
          <w:color w:val="FF0000"/>
          <w:sz w:val="24"/>
          <w:szCs w:val="24"/>
        </w:rPr>
      </w:pPr>
    </w:p>
    <w:p w:rsidR="00F11415" w:rsidRDefault="00F11415" w:rsidP="007E3CFA">
      <w:pPr>
        <w:ind w:left="360"/>
        <w:rPr>
          <w:sz w:val="24"/>
          <w:szCs w:val="24"/>
        </w:rPr>
      </w:pPr>
    </w:p>
    <w:p w:rsidR="00113BDC" w:rsidRDefault="00FF26F1" w:rsidP="00113BDC">
      <w:pPr>
        <w:numPr>
          <w:ilvl w:val="0"/>
          <w:numId w:val="10"/>
        </w:numPr>
        <w:rPr>
          <w:sz w:val="24"/>
          <w:szCs w:val="24"/>
        </w:rPr>
      </w:pPr>
      <w:r w:rsidRPr="00FF26F1">
        <w:rPr>
          <w:sz w:val="24"/>
          <w:szCs w:val="24"/>
        </w:rPr>
        <w:t>What is the reward God gives to those who diligently seek Him</w:t>
      </w:r>
      <w:r w:rsidR="007E3CFA">
        <w:rPr>
          <w:sz w:val="24"/>
          <w:szCs w:val="24"/>
        </w:rPr>
        <w:t xml:space="preserve"> (v. 6)</w:t>
      </w:r>
      <w:r w:rsidRPr="00FF26F1">
        <w:rPr>
          <w:sz w:val="24"/>
          <w:szCs w:val="24"/>
        </w:rPr>
        <w:t>?</w:t>
      </w:r>
    </w:p>
    <w:p w:rsidR="00113BDC" w:rsidRDefault="00113BDC" w:rsidP="00113BDC">
      <w:pPr>
        <w:pStyle w:val="ListParagraph"/>
        <w:rPr>
          <w:sz w:val="24"/>
          <w:szCs w:val="24"/>
        </w:rPr>
      </w:pPr>
    </w:p>
    <w:p w:rsidR="00113BDC" w:rsidRDefault="00113BDC" w:rsidP="00987CE4">
      <w:pPr>
        <w:rPr>
          <w:color w:val="FF0000"/>
          <w:sz w:val="24"/>
          <w:szCs w:val="24"/>
        </w:rPr>
      </w:pPr>
    </w:p>
    <w:p w:rsidR="00F11415" w:rsidRPr="00987CE4" w:rsidRDefault="00F11415" w:rsidP="00987CE4">
      <w:pPr>
        <w:rPr>
          <w:sz w:val="24"/>
          <w:szCs w:val="24"/>
        </w:rPr>
      </w:pPr>
    </w:p>
    <w:p w:rsidR="00113BDC" w:rsidRDefault="00113BDC" w:rsidP="00113BDC">
      <w:pPr>
        <w:numPr>
          <w:ilvl w:val="0"/>
          <w:numId w:val="10"/>
        </w:numPr>
        <w:rPr>
          <w:sz w:val="24"/>
          <w:szCs w:val="24"/>
        </w:rPr>
      </w:pPr>
      <w:r>
        <w:rPr>
          <w:sz w:val="24"/>
          <w:szCs w:val="24"/>
        </w:rPr>
        <w:lastRenderedPageBreak/>
        <w:t>How are faith and obedience related?</w:t>
      </w:r>
    </w:p>
    <w:p w:rsidR="00113BDC" w:rsidRDefault="00113BDC" w:rsidP="00113BDC">
      <w:pPr>
        <w:ind w:left="360"/>
        <w:rPr>
          <w:sz w:val="24"/>
          <w:szCs w:val="24"/>
        </w:rPr>
      </w:pPr>
    </w:p>
    <w:p w:rsidR="00113BDC" w:rsidRDefault="00113BDC" w:rsidP="00113BDC">
      <w:pPr>
        <w:ind w:left="360"/>
        <w:rPr>
          <w:color w:val="FF0000"/>
          <w:sz w:val="24"/>
          <w:szCs w:val="24"/>
        </w:rPr>
      </w:pPr>
    </w:p>
    <w:p w:rsidR="00F11415" w:rsidRDefault="00F11415" w:rsidP="00113BDC">
      <w:pPr>
        <w:ind w:left="360"/>
        <w:rPr>
          <w:sz w:val="24"/>
          <w:szCs w:val="24"/>
        </w:rPr>
      </w:pPr>
    </w:p>
    <w:p w:rsidR="00113BDC" w:rsidRPr="00113BDC" w:rsidRDefault="00113BDC" w:rsidP="00113BDC">
      <w:pPr>
        <w:numPr>
          <w:ilvl w:val="0"/>
          <w:numId w:val="10"/>
        </w:numPr>
        <w:rPr>
          <w:sz w:val="24"/>
          <w:szCs w:val="24"/>
        </w:rPr>
      </w:pPr>
      <w:r>
        <w:rPr>
          <w:sz w:val="24"/>
          <w:szCs w:val="24"/>
        </w:rPr>
        <w:t>Do you struggle with anxiety or fear? How does faith in God’s promises strengthen us for the challenges we face</w:t>
      </w:r>
      <w:r w:rsidR="00C9590D">
        <w:rPr>
          <w:sz w:val="24"/>
          <w:szCs w:val="24"/>
        </w:rPr>
        <w:t xml:space="preserve"> in life</w:t>
      </w:r>
      <w:r>
        <w:rPr>
          <w:sz w:val="24"/>
          <w:szCs w:val="24"/>
        </w:rPr>
        <w:t>?</w:t>
      </w:r>
    </w:p>
    <w:p w:rsidR="005C2483" w:rsidRDefault="005C2483" w:rsidP="004738AC">
      <w:pPr>
        <w:rPr>
          <w:sz w:val="24"/>
          <w:szCs w:val="24"/>
        </w:rPr>
      </w:pPr>
    </w:p>
    <w:p w:rsidR="00987CE4" w:rsidRDefault="00987CE4" w:rsidP="004738AC">
      <w:pPr>
        <w:rPr>
          <w:sz w:val="24"/>
          <w:szCs w:val="24"/>
        </w:rPr>
      </w:pPr>
    </w:p>
    <w:p w:rsidR="005C2483" w:rsidRDefault="005C2483" w:rsidP="004738AC">
      <w:pPr>
        <w:rPr>
          <w:sz w:val="24"/>
          <w:szCs w:val="24"/>
        </w:rPr>
      </w:pPr>
    </w:p>
    <w:p w:rsidR="00042855" w:rsidRDefault="00042855" w:rsidP="004738AC">
      <w:pPr>
        <w:rPr>
          <w:sz w:val="24"/>
          <w:szCs w:val="24"/>
        </w:rPr>
      </w:pPr>
    </w:p>
    <w:p w:rsidR="00F11415" w:rsidRDefault="00F11415" w:rsidP="004738AC">
      <w:pPr>
        <w:rPr>
          <w:sz w:val="24"/>
          <w:szCs w:val="24"/>
        </w:rPr>
      </w:pPr>
    </w:p>
    <w:p w:rsidR="00F11415" w:rsidRPr="00FF26F1" w:rsidRDefault="00F11415" w:rsidP="004738AC">
      <w:pPr>
        <w:rPr>
          <w:sz w:val="24"/>
          <w:szCs w:val="24"/>
        </w:rPr>
      </w:pPr>
    </w:p>
    <w:p w:rsidR="00CD5B04" w:rsidRPr="00042855" w:rsidRDefault="00CD5B04" w:rsidP="004738AC">
      <w:pPr>
        <w:rPr>
          <w:b/>
          <w:sz w:val="26"/>
          <w:szCs w:val="26"/>
        </w:rPr>
      </w:pPr>
      <w:r w:rsidRPr="00042855">
        <w:rPr>
          <w:b/>
          <w:sz w:val="26"/>
          <w:szCs w:val="26"/>
        </w:rPr>
        <w:t>Study 5 – 11:7-22 (Faith When It Seems Crazy)</w:t>
      </w:r>
    </w:p>
    <w:p w:rsidR="005C2483" w:rsidRDefault="005C2483" w:rsidP="004738AC">
      <w:pPr>
        <w:rPr>
          <w:sz w:val="24"/>
          <w:szCs w:val="24"/>
        </w:rPr>
      </w:pPr>
    </w:p>
    <w:p w:rsidR="00BA7D15" w:rsidRPr="00735C9E" w:rsidRDefault="00BA7D15" w:rsidP="00BA7D15">
      <w:pPr>
        <w:rPr>
          <w:sz w:val="24"/>
          <w:szCs w:val="24"/>
        </w:rPr>
      </w:pPr>
      <w:r>
        <w:rPr>
          <w:i/>
          <w:sz w:val="24"/>
          <w:szCs w:val="24"/>
        </w:rPr>
        <w:t>Faith</w:t>
      </w:r>
      <w:r>
        <w:rPr>
          <w:sz w:val="24"/>
          <w:szCs w:val="24"/>
        </w:rPr>
        <w:t>, Biblically def</w:t>
      </w:r>
      <w:r w:rsidR="006009C4">
        <w:rPr>
          <w:sz w:val="24"/>
          <w:szCs w:val="24"/>
        </w:rPr>
        <w:t xml:space="preserve">ined, is seeing and trusting </w:t>
      </w:r>
      <w:r>
        <w:rPr>
          <w:sz w:val="24"/>
          <w:szCs w:val="24"/>
        </w:rPr>
        <w:t xml:space="preserve">God and His promises, which are invisible to human eyes. This week’s passage </w:t>
      </w:r>
      <w:r w:rsidR="008B2A3E">
        <w:rPr>
          <w:sz w:val="24"/>
          <w:szCs w:val="24"/>
        </w:rPr>
        <w:t>recalls the Genesis stories of Noah, Abraham, Sarah, Isaac, Jacob, and Joseph, all of whom expressed their faith through obedience even though it must have seemed crazy to those around them.</w:t>
      </w:r>
      <w:r w:rsidR="00062D19">
        <w:rPr>
          <w:sz w:val="24"/>
          <w:szCs w:val="24"/>
        </w:rPr>
        <w:t xml:space="preserve"> In each instance, you can see that God’s promise was received by faith, leading to an obedient response to God’s command.</w:t>
      </w:r>
    </w:p>
    <w:p w:rsidR="00BA7D15" w:rsidRPr="00FF26F1" w:rsidRDefault="00BA7D15" w:rsidP="004738AC">
      <w:pPr>
        <w:rPr>
          <w:sz w:val="24"/>
          <w:szCs w:val="24"/>
        </w:rPr>
      </w:pPr>
    </w:p>
    <w:p w:rsidR="00FF26F1" w:rsidRDefault="00FF26F1" w:rsidP="00FF26F1">
      <w:pPr>
        <w:numPr>
          <w:ilvl w:val="0"/>
          <w:numId w:val="11"/>
        </w:numPr>
        <w:rPr>
          <w:sz w:val="24"/>
          <w:szCs w:val="24"/>
        </w:rPr>
      </w:pPr>
      <w:r w:rsidRPr="00FF26F1">
        <w:rPr>
          <w:sz w:val="24"/>
          <w:szCs w:val="24"/>
        </w:rPr>
        <w:t>Read the story of Noah</w:t>
      </w:r>
      <w:r w:rsidR="008B2A3E">
        <w:rPr>
          <w:sz w:val="24"/>
          <w:szCs w:val="24"/>
        </w:rPr>
        <w:t xml:space="preserve"> in Genesis 6:13-22.</w:t>
      </w:r>
      <w:r w:rsidR="00062D19">
        <w:rPr>
          <w:sz w:val="24"/>
          <w:szCs w:val="24"/>
        </w:rPr>
        <w:t xml:space="preserve"> What was God’s promise? What was Noah’s faith-driven response?</w:t>
      </w:r>
      <w:r w:rsidR="008B2A3E">
        <w:rPr>
          <w:sz w:val="24"/>
          <w:szCs w:val="24"/>
        </w:rPr>
        <w:t xml:space="preserve"> Discuss how</w:t>
      </w:r>
      <w:r w:rsidRPr="00FF26F1">
        <w:rPr>
          <w:sz w:val="24"/>
          <w:szCs w:val="24"/>
        </w:rPr>
        <w:t xml:space="preserve"> faith </w:t>
      </w:r>
      <w:r w:rsidR="008B2A3E">
        <w:rPr>
          <w:sz w:val="24"/>
          <w:szCs w:val="24"/>
        </w:rPr>
        <w:t xml:space="preserve">always involves </w:t>
      </w:r>
      <w:r w:rsidRPr="00FF26F1">
        <w:rPr>
          <w:sz w:val="24"/>
          <w:szCs w:val="24"/>
        </w:rPr>
        <w:t>t</w:t>
      </w:r>
      <w:r w:rsidR="008B2A3E">
        <w:rPr>
          <w:sz w:val="24"/>
          <w:szCs w:val="24"/>
        </w:rPr>
        <w:t>hings “unseen</w:t>
      </w:r>
      <w:r w:rsidRPr="00FF26F1">
        <w:rPr>
          <w:sz w:val="24"/>
          <w:szCs w:val="24"/>
        </w:rPr>
        <w:t>.</w:t>
      </w:r>
      <w:r w:rsidR="008B2A3E">
        <w:rPr>
          <w:sz w:val="24"/>
          <w:szCs w:val="24"/>
        </w:rPr>
        <w:t>”</w:t>
      </w:r>
    </w:p>
    <w:p w:rsidR="008B2A3E" w:rsidRDefault="008B2A3E" w:rsidP="008B2A3E">
      <w:pPr>
        <w:rPr>
          <w:sz w:val="24"/>
          <w:szCs w:val="24"/>
        </w:rPr>
      </w:pPr>
    </w:p>
    <w:p w:rsidR="008B2A3E" w:rsidRDefault="008B2A3E" w:rsidP="008B2A3E">
      <w:pPr>
        <w:rPr>
          <w:color w:val="FF0000"/>
          <w:sz w:val="24"/>
          <w:szCs w:val="24"/>
        </w:rPr>
      </w:pPr>
    </w:p>
    <w:p w:rsidR="00F11415" w:rsidRPr="00FF26F1" w:rsidRDefault="00F11415" w:rsidP="008B2A3E">
      <w:pPr>
        <w:rPr>
          <w:sz w:val="24"/>
          <w:szCs w:val="24"/>
        </w:rPr>
      </w:pPr>
    </w:p>
    <w:p w:rsidR="00FF26F1" w:rsidRPr="00FF26F1" w:rsidRDefault="00FF26F1" w:rsidP="00FF26F1">
      <w:pPr>
        <w:numPr>
          <w:ilvl w:val="0"/>
          <w:numId w:val="11"/>
        </w:numPr>
        <w:rPr>
          <w:sz w:val="24"/>
          <w:szCs w:val="24"/>
        </w:rPr>
      </w:pPr>
      <w:r w:rsidRPr="00FF26F1">
        <w:rPr>
          <w:sz w:val="24"/>
          <w:szCs w:val="24"/>
        </w:rPr>
        <w:t>Abraham's first act of faith was to leave his old life to follow God</w:t>
      </w:r>
      <w:r w:rsidR="00062D19">
        <w:rPr>
          <w:sz w:val="24"/>
          <w:szCs w:val="24"/>
        </w:rPr>
        <w:t xml:space="preserve">, without any </w:t>
      </w:r>
      <w:r w:rsidR="00B96D87">
        <w:rPr>
          <w:sz w:val="24"/>
          <w:szCs w:val="24"/>
        </w:rPr>
        <w:t>knowledge</w:t>
      </w:r>
      <w:r w:rsidR="00062D19">
        <w:rPr>
          <w:sz w:val="24"/>
          <w:szCs w:val="24"/>
        </w:rPr>
        <w:t xml:space="preserve"> of the destination</w:t>
      </w:r>
      <w:r w:rsidR="008B2A3E">
        <w:rPr>
          <w:sz w:val="24"/>
          <w:szCs w:val="24"/>
        </w:rPr>
        <w:t xml:space="preserve"> (v. 8)</w:t>
      </w:r>
      <w:r w:rsidRPr="00FF26F1">
        <w:rPr>
          <w:sz w:val="24"/>
          <w:szCs w:val="24"/>
        </w:rPr>
        <w:t xml:space="preserve">. </w:t>
      </w:r>
      <w:r w:rsidR="00062D19">
        <w:rPr>
          <w:sz w:val="24"/>
          <w:szCs w:val="24"/>
        </w:rPr>
        <w:t xml:space="preserve">How is Abraham’s calling similar to our calling? </w:t>
      </w:r>
    </w:p>
    <w:p w:rsidR="008B2A3E" w:rsidRDefault="008B2A3E" w:rsidP="008B2A3E">
      <w:pPr>
        <w:ind w:left="360"/>
        <w:rPr>
          <w:sz w:val="24"/>
          <w:szCs w:val="24"/>
        </w:rPr>
      </w:pPr>
    </w:p>
    <w:p w:rsidR="008B2A3E" w:rsidRDefault="008B2A3E" w:rsidP="008B2A3E">
      <w:pPr>
        <w:ind w:left="360"/>
        <w:rPr>
          <w:color w:val="FF0000"/>
          <w:sz w:val="24"/>
          <w:szCs w:val="24"/>
        </w:rPr>
      </w:pPr>
    </w:p>
    <w:p w:rsidR="00F11415" w:rsidRPr="008B2A3E" w:rsidRDefault="00F11415" w:rsidP="008B2A3E">
      <w:pPr>
        <w:ind w:left="360"/>
        <w:rPr>
          <w:sz w:val="24"/>
          <w:szCs w:val="24"/>
        </w:rPr>
      </w:pPr>
    </w:p>
    <w:p w:rsidR="0007360C" w:rsidRDefault="0007360C" w:rsidP="008B2A3E">
      <w:pPr>
        <w:numPr>
          <w:ilvl w:val="0"/>
          <w:numId w:val="11"/>
        </w:numPr>
        <w:rPr>
          <w:sz w:val="24"/>
          <w:szCs w:val="24"/>
        </w:rPr>
      </w:pPr>
      <w:r>
        <w:rPr>
          <w:sz w:val="24"/>
          <w:szCs w:val="24"/>
        </w:rPr>
        <w:t>Sarah is listed as an example of faith, even though we know that she laughed when told she would conceive in her old age (Gen. 18:9-15). Discuss how God is gracious to His children in moments of doubt.</w:t>
      </w:r>
    </w:p>
    <w:p w:rsidR="0007360C" w:rsidRDefault="0007360C" w:rsidP="0007360C">
      <w:pPr>
        <w:ind w:left="360"/>
        <w:rPr>
          <w:sz w:val="24"/>
          <w:szCs w:val="24"/>
        </w:rPr>
      </w:pPr>
    </w:p>
    <w:p w:rsidR="0007360C" w:rsidRDefault="0007360C" w:rsidP="0007360C">
      <w:pPr>
        <w:ind w:left="360"/>
        <w:rPr>
          <w:color w:val="FF0000"/>
          <w:sz w:val="24"/>
          <w:szCs w:val="24"/>
        </w:rPr>
      </w:pPr>
    </w:p>
    <w:p w:rsidR="00F11415" w:rsidRDefault="00F11415" w:rsidP="0007360C">
      <w:pPr>
        <w:ind w:left="360"/>
        <w:rPr>
          <w:sz w:val="24"/>
          <w:szCs w:val="24"/>
        </w:rPr>
      </w:pPr>
    </w:p>
    <w:p w:rsidR="00FF26F1" w:rsidRPr="008B2A3E" w:rsidRDefault="008B2A3E" w:rsidP="008B2A3E">
      <w:pPr>
        <w:numPr>
          <w:ilvl w:val="0"/>
          <w:numId w:val="11"/>
        </w:numPr>
        <w:rPr>
          <w:sz w:val="24"/>
          <w:szCs w:val="24"/>
        </w:rPr>
      </w:pPr>
      <w:r>
        <w:rPr>
          <w:sz w:val="24"/>
          <w:szCs w:val="24"/>
        </w:rPr>
        <w:t xml:space="preserve">According to verses </w:t>
      </w:r>
      <w:r w:rsidR="00B96D87">
        <w:rPr>
          <w:sz w:val="24"/>
          <w:szCs w:val="24"/>
        </w:rPr>
        <w:t xml:space="preserve">10, 13, and </w:t>
      </w:r>
      <w:r>
        <w:rPr>
          <w:sz w:val="24"/>
          <w:szCs w:val="24"/>
        </w:rPr>
        <w:t xml:space="preserve">16, did OT saints ultimately have their eyes on earthly reward or heavenly reward? </w:t>
      </w:r>
      <w:r w:rsidRPr="00FF26F1">
        <w:rPr>
          <w:sz w:val="24"/>
          <w:szCs w:val="24"/>
        </w:rPr>
        <w:t xml:space="preserve">How </w:t>
      </w:r>
      <w:r>
        <w:rPr>
          <w:sz w:val="24"/>
          <w:szCs w:val="24"/>
        </w:rPr>
        <w:t>can</w:t>
      </w:r>
      <w:r w:rsidRPr="00FF26F1">
        <w:rPr>
          <w:sz w:val="24"/>
          <w:szCs w:val="24"/>
        </w:rPr>
        <w:t xml:space="preserve"> </w:t>
      </w:r>
      <w:r>
        <w:rPr>
          <w:sz w:val="24"/>
          <w:szCs w:val="24"/>
        </w:rPr>
        <w:t>you</w:t>
      </w:r>
      <w:r w:rsidRPr="00FF26F1">
        <w:rPr>
          <w:sz w:val="24"/>
          <w:szCs w:val="24"/>
        </w:rPr>
        <w:t xml:space="preserve"> balance a heavenly mindset with the reality of earthly living?</w:t>
      </w:r>
    </w:p>
    <w:p w:rsidR="008B2A3E" w:rsidRDefault="008B2A3E" w:rsidP="008B2A3E">
      <w:pPr>
        <w:rPr>
          <w:sz w:val="24"/>
          <w:szCs w:val="24"/>
        </w:rPr>
      </w:pPr>
    </w:p>
    <w:p w:rsidR="008B2A3E" w:rsidRDefault="008B2A3E" w:rsidP="008B2A3E">
      <w:pPr>
        <w:rPr>
          <w:color w:val="FF0000"/>
          <w:sz w:val="24"/>
          <w:szCs w:val="24"/>
        </w:rPr>
      </w:pPr>
    </w:p>
    <w:p w:rsidR="00F11415" w:rsidRPr="00FF26F1" w:rsidRDefault="00F11415" w:rsidP="008B2A3E">
      <w:pPr>
        <w:rPr>
          <w:sz w:val="24"/>
          <w:szCs w:val="24"/>
        </w:rPr>
      </w:pPr>
    </w:p>
    <w:p w:rsidR="008B2A3E" w:rsidRDefault="0007360C" w:rsidP="008B2A3E">
      <w:pPr>
        <w:numPr>
          <w:ilvl w:val="0"/>
          <w:numId w:val="11"/>
        </w:numPr>
        <w:rPr>
          <w:sz w:val="24"/>
          <w:szCs w:val="24"/>
        </w:rPr>
      </w:pPr>
      <w:r>
        <w:rPr>
          <w:sz w:val="24"/>
          <w:szCs w:val="24"/>
        </w:rPr>
        <w:lastRenderedPageBreak/>
        <w:t>God’s command for</w:t>
      </w:r>
      <w:r w:rsidR="00FF26F1" w:rsidRPr="00FF26F1">
        <w:rPr>
          <w:sz w:val="24"/>
          <w:szCs w:val="24"/>
        </w:rPr>
        <w:t xml:space="preserve"> Abraham </w:t>
      </w:r>
      <w:r>
        <w:rPr>
          <w:sz w:val="24"/>
          <w:szCs w:val="24"/>
        </w:rPr>
        <w:t>to sacrifice his son was unusual, to say the least. What are some excuses Abraham could have made to justify disobeying God</w:t>
      </w:r>
      <w:r w:rsidR="00FF26F1" w:rsidRPr="00FF26F1">
        <w:rPr>
          <w:sz w:val="24"/>
          <w:szCs w:val="24"/>
        </w:rPr>
        <w:t>?</w:t>
      </w:r>
      <w:r>
        <w:rPr>
          <w:sz w:val="24"/>
          <w:szCs w:val="24"/>
        </w:rPr>
        <w:t xml:space="preserve"> How are we tempted to disobey God when it seems crazy to follow Him?</w:t>
      </w:r>
    </w:p>
    <w:p w:rsidR="0007360C" w:rsidRDefault="0007360C" w:rsidP="0007360C">
      <w:pPr>
        <w:rPr>
          <w:sz w:val="24"/>
          <w:szCs w:val="24"/>
        </w:rPr>
      </w:pPr>
    </w:p>
    <w:p w:rsidR="0007360C" w:rsidRDefault="0007360C" w:rsidP="0007360C">
      <w:pPr>
        <w:rPr>
          <w:color w:val="FF0000"/>
          <w:sz w:val="24"/>
          <w:szCs w:val="24"/>
        </w:rPr>
      </w:pPr>
    </w:p>
    <w:p w:rsidR="00F11415" w:rsidRDefault="00F11415" w:rsidP="0007360C">
      <w:pPr>
        <w:rPr>
          <w:sz w:val="24"/>
          <w:szCs w:val="24"/>
        </w:rPr>
      </w:pPr>
    </w:p>
    <w:p w:rsidR="0007360C" w:rsidRPr="008B2A3E" w:rsidRDefault="0007360C" w:rsidP="008B2A3E">
      <w:pPr>
        <w:numPr>
          <w:ilvl w:val="0"/>
          <w:numId w:val="11"/>
        </w:numPr>
        <w:rPr>
          <w:sz w:val="24"/>
          <w:szCs w:val="24"/>
        </w:rPr>
      </w:pPr>
      <w:r>
        <w:rPr>
          <w:sz w:val="24"/>
          <w:szCs w:val="24"/>
        </w:rPr>
        <w:t xml:space="preserve">The life of faith always looks beyond one’s own lifetime, taking the “long view” of God’s work </w:t>
      </w:r>
      <w:r w:rsidR="009A6CCF">
        <w:rPr>
          <w:sz w:val="24"/>
          <w:szCs w:val="24"/>
        </w:rPr>
        <w:t>over time</w:t>
      </w:r>
      <w:r>
        <w:rPr>
          <w:sz w:val="24"/>
          <w:szCs w:val="24"/>
        </w:rPr>
        <w:t xml:space="preserve"> (consider 13,</w:t>
      </w:r>
      <w:r w:rsidR="009A6CCF">
        <w:rPr>
          <w:sz w:val="24"/>
          <w:szCs w:val="24"/>
        </w:rPr>
        <w:t xml:space="preserve"> 19,</w:t>
      </w:r>
      <w:r>
        <w:rPr>
          <w:sz w:val="24"/>
          <w:szCs w:val="24"/>
        </w:rPr>
        <w:t xml:space="preserve"> 20, 21, and 22). </w:t>
      </w:r>
      <w:r w:rsidR="002B3017">
        <w:rPr>
          <w:sz w:val="24"/>
          <w:szCs w:val="24"/>
        </w:rPr>
        <w:t>Do you struggle to remember that</w:t>
      </w:r>
      <w:r w:rsidR="009A6CCF">
        <w:rPr>
          <w:sz w:val="24"/>
          <w:szCs w:val="24"/>
        </w:rPr>
        <w:t xml:space="preserve"> God</w:t>
      </w:r>
      <w:r w:rsidR="002B3017">
        <w:rPr>
          <w:sz w:val="24"/>
          <w:szCs w:val="24"/>
        </w:rPr>
        <w:t xml:space="preserve"> may be working through you in ways that may not be fully understood in your lifetime?</w:t>
      </w:r>
    </w:p>
    <w:p w:rsidR="008B2A3E" w:rsidRDefault="008B2A3E" w:rsidP="008B2A3E">
      <w:pPr>
        <w:rPr>
          <w:sz w:val="24"/>
          <w:szCs w:val="24"/>
        </w:rPr>
      </w:pPr>
    </w:p>
    <w:p w:rsidR="008B2A3E" w:rsidRDefault="008B2A3E" w:rsidP="008B2A3E">
      <w:pPr>
        <w:rPr>
          <w:color w:val="FF0000"/>
          <w:sz w:val="24"/>
          <w:szCs w:val="24"/>
        </w:rPr>
      </w:pPr>
    </w:p>
    <w:p w:rsidR="00F11415" w:rsidRPr="00FF26F1" w:rsidRDefault="00F11415" w:rsidP="008B2A3E">
      <w:pPr>
        <w:rPr>
          <w:sz w:val="24"/>
          <w:szCs w:val="24"/>
        </w:rPr>
      </w:pPr>
    </w:p>
    <w:p w:rsidR="008B2A3E" w:rsidRDefault="008B2A3E" w:rsidP="004738AC">
      <w:pPr>
        <w:rPr>
          <w:sz w:val="24"/>
          <w:szCs w:val="24"/>
        </w:rPr>
      </w:pPr>
    </w:p>
    <w:p w:rsidR="008B2A3E" w:rsidRDefault="008B2A3E" w:rsidP="004738AC">
      <w:pPr>
        <w:rPr>
          <w:sz w:val="24"/>
          <w:szCs w:val="24"/>
        </w:rPr>
      </w:pPr>
    </w:p>
    <w:p w:rsidR="008B2A3E" w:rsidRPr="00FF26F1" w:rsidRDefault="008B2A3E" w:rsidP="004738AC">
      <w:pPr>
        <w:rPr>
          <w:sz w:val="24"/>
          <w:szCs w:val="24"/>
        </w:rPr>
      </w:pPr>
    </w:p>
    <w:p w:rsidR="00CD5B04" w:rsidRPr="00042855" w:rsidRDefault="00CD5B04" w:rsidP="004738AC">
      <w:pPr>
        <w:rPr>
          <w:b/>
          <w:sz w:val="26"/>
          <w:szCs w:val="26"/>
        </w:rPr>
      </w:pPr>
      <w:r w:rsidRPr="00042855">
        <w:rPr>
          <w:b/>
          <w:sz w:val="26"/>
          <w:szCs w:val="26"/>
        </w:rPr>
        <w:t>Study 6 – 11:23-40 (Faith When It’s Difficult)</w:t>
      </w:r>
    </w:p>
    <w:p w:rsidR="00CD5B04" w:rsidRPr="00FF26F1" w:rsidRDefault="00CD5B04" w:rsidP="004738AC">
      <w:pPr>
        <w:rPr>
          <w:sz w:val="24"/>
          <w:szCs w:val="24"/>
        </w:rPr>
      </w:pPr>
    </w:p>
    <w:p w:rsidR="005C2483" w:rsidRPr="00FF26F1" w:rsidRDefault="00BA7D15" w:rsidP="004738AC">
      <w:pPr>
        <w:rPr>
          <w:sz w:val="24"/>
          <w:szCs w:val="24"/>
        </w:rPr>
      </w:pPr>
      <w:r>
        <w:rPr>
          <w:i/>
          <w:sz w:val="24"/>
          <w:szCs w:val="24"/>
        </w:rPr>
        <w:t>Faith</w:t>
      </w:r>
      <w:r>
        <w:rPr>
          <w:sz w:val="24"/>
          <w:szCs w:val="24"/>
        </w:rPr>
        <w:t>, Biblically de</w:t>
      </w:r>
      <w:r w:rsidR="006009C4">
        <w:rPr>
          <w:sz w:val="24"/>
          <w:szCs w:val="24"/>
        </w:rPr>
        <w:t>fined, is seeing and trusting</w:t>
      </w:r>
      <w:r>
        <w:rPr>
          <w:sz w:val="24"/>
          <w:szCs w:val="24"/>
        </w:rPr>
        <w:t xml:space="preserve"> God and His promises, which are invisible to human eyes. </w:t>
      </w:r>
      <w:r w:rsidR="006009C4">
        <w:rPr>
          <w:sz w:val="24"/>
          <w:szCs w:val="24"/>
        </w:rPr>
        <w:t xml:space="preserve">This week’s passage recalls the Old Testament stories of </w:t>
      </w:r>
      <w:r w:rsidR="006E2554">
        <w:rPr>
          <w:sz w:val="24"/>
          <w:szCs w:val="24"/>
        </w:rPr>
        <w:t>Moses, the Israelites, and others</w:t>
      </w:r>
      <w:r w:rsidR="001B03B8">
        <w:rPr>
          <w:sz w:val="24"/>
          <w:szCs w:val="24"/>
        </w:rPr>
        <w:t xml:space="preserve"> who</w:t>
      </w:r>
      <w:r w:rsidR="006009C4">
        <w:rPr>
          <w:sz w:val="24"/>
          <w:szCs w:val="24"/>
        </w:rPr>
        <w:t xml:space="preserve"> expressed their faith through obedience </w:t>
      </w:r>
      <w:r>
        <w:rPr>
          <w:sz w:val="24"/>
          <w:szCs w:val="24"/>
        </w:rPr>
        <w:t>even when it was extremely difficult.</w:t>
      </w:r>
      <w:r w:rsidR="006009C4">
        <w:rPr>
          <w:sz w:val="24"/>
          <w:szCs w:val="24"/>
        </w:rPr>
        <w:t xml:space="preserve"> In each instance, you can see that God’s promise was received by faith, leading to an obedient response to God’s command. </w:t>
      </w:r>
    </w:p>
    <w:p w:rsidR="006E2554" w:rsidRPr="006E2554" w:rsidRDefault="006E2554" w:rsidP="006E2554">
      <w:pPr>
        <w:rPr>
          <w:sz w:val="24"/>
          <w:szCs w:val="24"/>
        </w:rPr>
      </w:pPr>
    </w:p>
    <w:p w:rsidR="006E2554" w:rsidRDefault="006E2554" w:rsidP="006E2554">
      <w:pPr>
        <w:numPr>
          <w:ilvl w:val="0"/>
          <w:numId w:val="14"/>
        </w:numPr>
        <w:rPr>
          <w:sz w:val="24"/>
          <w:szCs w:val="24"/>
        </w:rPr>
      </w:pPr>
      <w:r w:rsidRPr="006E2554">
        <w:rPr>
          <w:sz w:val="24"/>
          <w:szCs w:val="24"/>
        </w:rPr>
        <w:t>Consider the decisions made by Moses' par</w:t>
      </w:r>
      <w:r w:rsidR="004008DE">
        <w:rPr>
          <w:sz w:val="24"/>
          <w:szCs w:val="24"/>
        </w:rPr>
        <w:t xml:space="preserve">ents and later by Moses (v. </w:t>
      </w:r>
      <w:r w:rsidRPr="006E2554">
        <w:rPr>
          <w:sz w:val="24"/>
          <w:szCs w:val="24"/>
        </w:rPr>
        <w:t>23-28). Discuss the struggle you would experience if you were in the same situation.</w:t>
      </w:r>
      <w:r w:rsidR="004008DE">
        <w:rPr>
          <w:sz w:val="24"/>
          <w:szCs w:val="24"/>
        </w:rPr>
        <w:t xml:space="preserve"> What motivated Moses to choose reproach and wilderness wandering instead of the riches of Egypt?</w:t>
      </w:r>
    </w:p>
    <w:p w:rsidR="004008DE" w:rsidRDefault="004008DE" w:rsidP="004008DE">
      <w:pPr>
        <w:rPr>
          <w:sz w:val="24"/>
          <w:szCs w:val="24"/>
        </w:rPr>
      </w:pPr>
    </w:p>
    <w:p w:rsidR="004008DE" w:rsidRDefault="004008DE" w:rsidP="004008DE">
      <w:pPr>
        <w:rPr>
          <w:color w:val="FF0000"/>
          <w:sz w:val="24"/>
          <w:szCs w:val="24"/>
        </w:rPr>
      </w:pPr>
    </w:p>
    <w:p w:rsidR="00F11415" w:rsidRPr="006E2554" w:rsidRDefault="00F11415" w:rsidP="004008DE">
      <w:pPr>
        <w:rPr>
          <w:sz w:val="24"/>
          <w:szCs w:val="24"/>
        </w:rPr>
      </w:pPr>
    </w:p>
    <w:p w:rsidR="006E2554" w:rsidRDefault="006E2554" w:rsidP="006E2554">
      <w:pPr>
        <w:numPr>
          <w:ilvl w:val="0"/>
          <w:numId w:val="14"/>
        </w:numPr>
        <w:rPr>
          <w:sz w:val="24"/>
          <w:szCs w:val="24"/>
        </w:rPr>
      </w:pPr>
      <w:r w:rsidRPr="006E2554">
        <w:rPr>
          <w:sz w:val="24"/>
          <w:szCs w:val="24"/>
        </w:rPr>
        <w:t>The events at the Red sea</w:t>
      </w:r>
      <w:r w:rsidR="004008DE">
        <w:rPr>
          <w:sz w:val="24"/>
          <w:szCs w:val="24"/>
        </w:rPr>
        <w:t xml:space="preserve"> (v. 29)</w:t>
      </w:r>
      <w:r w:rsidRPr="006E2554">
        <w:rPr>
          <w:sz w:val="24"/>
          <w:szCs w:val="24"/>
        </w:rPr>
        <w:t xml:space="preserve"> and at Jericho</w:t>
      </w:r>
      <w:r w:rsidR="004008DE">
        <w:rPr>
          <w:sz w:val="24"/>
          <w:szCs w:val="24"/>
        </w:rPr>
        <w:t xml:space="preserve"> (v. 30)</w:t>
      </w:r>
      <w:r w:rsidR="001B03B8">
        <w:rPr>
          <w:sz w:val="24"/>
          <w:szCs w:val="24"/>
        </w:rPr>
        <w:t xml:space="preserve"> seemed impossible, and God’s commands to the Israelites must have seemed</w:t>
      </w:r>
      <w:r w:rsidRPr="006E2554">
        <w:rPr>
          <w:sz w:val="24"/>
          <w:szCs w:val="24"/>
        </w:rPr>
        <w:t xml:space="preserve"> ludicrous. How are the actions of God related to the faith of His people?</w:t>
      </w:r>
    </w:p>
    <w:p w:rsidR="004008DE" w:rsidRDefault="004008DE" w:rsidP="004008DE">
      <w:pPr>
        <w:rPr>
          <w:sz w:val="24"/>
          <w:szCs w:val="24"/>
        </w:rPr>
      </w:pPr>
    </w:p>
    <w:p w:rsidR="004008DE" w:rsidRDefault="004008DE" w:rsidP="004008DE">
      <w:pPr>
        <w:rPr>
          <w:color w:val="FF0000"/>
          <w:sz w:val="24"/>
          <w:szCs w:val="24"/>
        </w:rPr>
      </w:pPr>
    </w:p>
    <w:p w:rsidR="00F11415" w:rsidRPr="006E2554" w:rsidRDefault="00F11415" w:rsidP="004008DE">
      <w:pPr>
        <w:rPr>
          <w:sz w:val="24"/>
          <w:szCs w:val="24"/>
        </w:rPr>
      </w:pPr>
    </w:p>
    <w:p w:rsidR="004008DE" w:rsidRPr="009D3F4A" w:rsidRDefault="009D3F4A" w:rsidP="009D3F4A">
      <w:pPr>
        <w:pStyle w:val="ListParagraph"/>
        <w:numPr>
          <w:ilvl w:val="0"/>
          <w:numId w:val="14"/>
        </w:numPr>
        <w:rPr>
          <w:sz w:val="24"/>
          <w:szCs w:val="24"/>
        </w:rPr>
      </w:pPr>
      <w:r w:rsidRPr="009D3F4A">
        <w:rPr>
          <w:sz w:val="24"/>
          <w:szCs w:val="24"/>
        </w:rPr>
        <w:t>V</w:t>
      </w:r>
      <w:r>
        <w:rPr>
          <w:sz w:val="24"/>
          <w:szCs w:val="24"/>
        </w:rPr>
        <w:t>erses 32-38 are remarkable, verses 32-35a showing</w:t>
      </w:r>
      <w:r w:rsidR="00A4799D">
        <w:rPr>
          <w:sz w:val="24"/>
          <w:szCs w:val="24"/>
        </w:rPr>
        <w:t xml:space="preserve"> examples of</w:t>
      </w:r>
      <w:r>
        <w:rPr>
          <w:sz w:val="24"/>
          <w:szCs w:val="24"/>
        </w:rPr>
        <w:t xml:space="preserve"> faith </w:t>
      </w:r>
      <w:r w:rsidR="00A4799D">
        <w:rPr>
          <w:sz w:val="24"/>
          <w:szCs w:val="24"/>
        </w:rPr>
        <w:t>in</w:t>
      </w:r>
      <w:r>
        <w:rPr>
          <w:sz w:val="24"/>
          <w:szCs w:val="24"/>
        </w:rPr>
        <w:t xml:space="preserve"> victory and verses 35b-38 showing </w:t>
      </w:r>
      <w:r w:rsidR="00A4799D">
        <w:rPr>
          <w:sz w:val="24"/>
          <w:szCs w:val="24"/>
        </w:rPr>
        <w:t xml:space="preserve">examples of </w:t>
      </w:r>
      <w:r>
        <w:rPr>
          <w:sz w:val="24"/>
          <w:szCs w:val="24"/>
        </w:rPr>
        <w:t xml:space="preserve">faith in defeat. Some by faith escape the sword (v. 34) and others by faith are killed by the sword (v. 37). Discuss how the life of faith does not guarantee earthly success and comfort. How does this passage, </w:t>
      </w:r>
      <w:r w:rsidR="002130B2">
        <w:rPr>
          <w:sz w:val="24"/>
          <w:szCs w:val="24"/>
        </w:rPr>
        <w:t>particularly</w:t>
      </w:r>
      <w:r>
        <w:rPr>
          <w:sz w:val="24"/>
          <w:szCs w:val="24"/>
        </w:rPr>
        <w:t xml:space="preserve"> verses 35b-38, contrast what is taught in “prosperity gospel” churches?</w:t>
      </w:r>
      <w:r w:rsidR="00A4799D">
        <w:rPr>
          <w:sz w:val="24"/>
          <w:szCs w:val="24"/>
        </w:rPr>
        <w:t xml:space="preserve"> (See also Heb. 10:32-34.)</w:t>
      </w:r>
    </w:p>
    <w:p w:rsidR="004008DE" w:rsidRDefault="004008DE" w:rsidP="004008DE">
      <w:pPr>
        <w:rPr>
          <w:sz w:val="24"/>
          <w:szCs w:val="24"/>
        </w:rPr>
      </w:pPr>
    </w:p>
    <w:p w:rsidR="001B03B8" w:rsidRDefault="001B03B8" w:rsidP="001B03B8">
      <w:pPr>
        <w:ind w:left="360"/>
        <w:rPr>
          <w:color w:val="FF0000"/>
          <w:sz w:val="24"/>
          <w:szCs w:val="24"/>
        </w:rPr>
      </w:pPr>
    </w:p>
    <w:p w:rsidR="00F11415" w:rsidRPr="001B03B8" w:rsidRDefault="00F11415" w:rsidP="001B03B8">
      <w:pPr>
        <w:ind w:left="360"/>
        <w:rPr>
          <w:color w:val="FF0000"/>
          <w:sz w:val="24"/>
          <w:szCs w:val="24"/>
        </w:rPr>
      </w:pPr>
    </w:p>
    <w:p w:rsidR="004008DE" w:rsidRDefault="006E2554" w:rsidP="004008DE">
      <w:pPr>
        <w:pStyle w:val="ListParagraph"/>
        <w:numPr>
          <w:ilvl w:val="0"/>
          <w:numId w:val="14"/>
        </w:numPr>
        <w:rPr>
          <w:sz w:val="24"/>
          <w:szCs w:val="24"/>
        </w:rPr>
      </w:pPr>
      <w:r w:rsidRPr="004008DE">
        <w:rPr>
          <w:sz w:val="24"/>
          <w:szCs w:val="24"/>
        </w:rPr>
        <w:lastRenderedPageBreak/>
        <w:t>What promise of God motivated the saints of Hebrews 11 to live as they did?</w:t>
      </w:r>
      <w:r w:rsidR="00090A4D">
        <w:rPr>
          <w:sz w:val="24"/>
          <w:szCs w:val="24"/>
        </w:rPr>
        <w:t xml:space="preserve"> What does it mean that they did not receive what was promised (v. 39)?</w:t>
      </w:r>
      <w:r w:rsidRPr="004008DE">
        <w:rPr>
          <w:sz w:val="24"/>
          <w:szCs w:val="24"/>
        </w:rPr>
        <w:t xml:space="preserve"> Have we received that promise?</w:t>
      </w:r>
      <w:r w:rsidRPr="004008DE">
        <w:rPr>
          <w:sz w:val="24"/>
          <w:szCs w:val="24"/>
        </w:rPr>
        <w:br/>
      </w:r>
    </w:p>
    <w:p w:rsidR="004008DE" w:rsidRDefault="004008DE" w:rsidP="004008DE">
      <w:pPr>
        <w:rPr>
          <w:color w:val="FF0000"/>
          <w:sz w:val="24"/>
          <w:szCs w:val="24"/>
        </w:rPr>
      </w:pPr>
    </w:p>
    <w:p w:rsidR="00F11415" w:rsidRPr="004008DE" w:rsidRDefault="00F11415" w:rsidP="004008DE">
      <w:pPr>
        <w:rPr>
          <w:sz w:val="24"/>
          <w:szCs w:val="24"/>
        </w:rPr>
      </w:pPr>
    </w:p>
    <w:p w:rsidR="005C2483" w:rsidRPr="00090A4D" w:rsidRDefault="00090A4D" w:rsidP="00090A4D">
      <w:pPr>
        <w:pStyle w:val="ListParagraph"/>
        <w:numPr>
          <w:ilvl w:val="0"/>
          <w:numId w:val="14"/>
        </w:numPr>
        <w:rPr>
          <w:sz w:val="24"/>
          <w:szCs w:val="24"/>
        </w:rPr>
      </w:pPr>
      <w:r w:rsidRPr="004008DE">
        <w:rPr>
          <w:sz w:val="24"/>
          <w:szCs w:val="24"/>
        </w:rPr>
        <w:t>Jesus said, “</w:t>
      </w:r>
      <w:r w:rsidR="00A4799D">
        <w:rPr>
          <w:sz w:val="24"/>
          <w:szCs w:val="24"/>
        </w:rPr>
        <w:t>W</w:t>
      </w:r>
      <w:r w:rsidRPr="00090A4D">
        <w:rPr>
          <w:sz w:val="24"/>
          <w:szCs w:val="24"/>
        </w:rPr>
        <w:t>hoever would save his life will lose it, but whoever loses his life for my sake and the gospel's will save it. For what does it profit a man to gain the whole world and forfeit his soul?</w:t>
      </w:r>
      <w:r>
        <w:rPr>
          <w:sz w:val="24"/>
          <w:szCs w:val="24"/>
        </w:rPr>
        <w:t>”</w:t>
      </w:r>
      <w:r w:rsidRPr="00090A4D">
        <w:rPr>
          <w:sz w:val="24"/>
          <w:szCs w:val="24"/>
        </w:rPr>
        <w:t xml:space="preserve"> (Mar</w:t>
      </w:r>
      <w:r>
        <w:rPr>
          <w:sz w:val="24"/>
          <w:szCs w:val="24"/>
        </w:rPr>
        <w:t>k</w:t>
      </w:r>
      <w:r w:rsidRPr="00090A4D">
        <w:rPr>
          <w:sz w:val="24"/>
          <w:szCs w:val="24"/>
        </w:rPr>
        <w:t xml:space="preserve"> 8:35-36)</w:t>
      </w:r>
      <w:r>
        <w:rPr>
          <w:sz w:val="24"/>
          <w:szCs w:val="24"/>
        </w:rPr>
        <w:t xml:space="preserve">. </w:t>
      </w:r>
      <w:r w:rsidR="001B03B8">
        <w:rPr>
          <w:sz w:val="24"/>
          <w:szCs w:val="24"/>
        </w:rPr>
        <w:t xml:space="preserve">Commenting on this passage, missionary </w:t>
      </w:r>
      <w:r w:rsidR="006E2554" w:rsidRPr="00090A4D">
        <w:rPr>
          <w:sz w:val="24"/>
          <w:szCs w:val="24"/>
        </w:rPr>
        <w:t xml:space="preserve">Jim Elliot wrote, “He is no fool who gives up what he cannot keep to gain that which he cannot lose.” </w:t>
      </w:r>
      <w:r w:rsidR="001B03B8">
        <w:rPr>
          <w:sz w:val="24"/>
          <w:szCs w:val="24"/>
        </w:rPr>
        <w:t xml:space="preserve">Consider these statements in light of what we have observed in Hebrews 11. </w:t>
      </w:r>
      <w:r w:rsidR="002130B2">
        <w:rPr>
          <w:sz w:val="24"/>
          <w:szCs w:val="24"/>
        </w:rPr>
        <w:t>Do you consider the reward of Christ greater riches than anything this world can give?</w:t>
      </w:r>
    </w:p>
    <w:p w:rsidR="005C2483" w:rsidRPr="00FF26F1" w:rsidRDefault="005C2483" w:rsidP="004738AC">
      <w:pPr>
        <w:rPr>
          <w:sz w:val="24"/>
          <w:szCs w:val="24"/>
        </w:rPr>
      </w:pPr>
    </w:p>
    <w:p w:rsidR="005C2483" w:rsidRDefault="005C2483" w:rsidP="004738AC">
      <w:pPr>
        <w:rPr>
          <w:sz w:val="24"/>
          <w:szCs w:val="24"/>
        </w:rPr>
      </w:pPr>
    </w:p>
    <w:p w:rsidR="001B03B8" w:rsidRDefault="001B03B8" w:rsidP="004738AC">
      <w:pPr>
        <w:rPr>
          <w:sz w:val="24"/>
          <w:szCs w:val="24"/>
        </w:rPr>
      </w:pPr>
    </w:p>
    <w:p w:rsidR="00F11415" w:rsidRDefault="00F11415" w:rsidP="004738AC">
      <w:pPr>
        <w:rPr>
          <w:sz w:val="24"/>
          <w:szCs w:val="24"/>
        </w:rPr>
      </w:pPr>
    </w:p>
    <w:p w:rsidR="00F11415" w:rsidRDefault="00F11415" w:rsidP="004738AC">
      <w:pPr>
        <w:rPr>
          <w:sz w:val="24"/>
          <w:szCs w:val="24"/>
        </w:rPr>
      </w:pPr>
    </w:p>
    <w:p w:rsidR="001B03B8" w:rsidRPr="00FF26F1" w:rsidRDefault="001B03B8" w:rsidP="004738AC">
      <w:pPr>
        <w:rPr>
          <w:sz w:val="24"/>
          <w:szCs w:val="24"/>
        </w:rPr>
      </w:pPr>
    </w:p>
    <w:p w:rsidR="00CD5B04" w:rsidRPr="00042855" w:rsidRDefault="00CD5B04" w:rsidP="004738AC">
      <w:pPr>
        <w:rPr>
          <w:b/>
          <w:sz w:val="26"/>
          <w:szCs w:val="26"/>
        </w:rPr>
      </w:pPr>
      <w:r w:rsidRPr="00042855">
        <w:rPr>
          <w:b/>
          <w:sz w:val="26"/>
          <w:szCs w:val="26"/>
        </w:rPr>
        <w:t>Study 7 – 12:1-17 (</w:t>
      </w:r>
      <w:r w:rsidR="009819B3" w:rsidRPr="00042855">
        <w:rPr>
          <w:b/>
          <w:sz w:val="26"/>
          <w:szCs w:val="26"/>
        </w:rPr>
        <w:t>Get Bitter or Get Better)</w:t>
      </w:r>
    </w:p>
    <w:p w:rsidR="005C2483" w:rsidRPr="00FF26F1" w:rsidRDefault="005C2483" w:rsidP="004738AC">
      <w:pPr>
        <w:rPr>
          <w:sz w:val="24"/>
          <w:szCs w:val="24"/>
        </w:rPr>
      </w:pPr>
    </w:p>
    <w:p w:rsidR="006E2554" w:rsidRPr="006E2554" w:rsidRDefault="006E2554" w:rsidP="006E2554">
      <w:pPr>
        <w:rPr>
          <w:sz w:val="24"/>
          <w:szCs w:val="24"/>
        </w:rPr>
      </w:pPr>
      <w:r w:rsidRPr="006E2554">
        <w:rPr>
          <w:sz w:val="24"/>
          <w:szCs w:val="24"/>
        </w:rPr>
        <w:t xml:space="preserve">Every true believer, at salvation, </w:t>
      </w:r>
      <w:r w:rsidR="004A4A67">
        <w:rPr>
          <w:sz w:val="24"/>
          <w:szCs w:val="24"/>
        </w:rPr>
        <w:t>begins</w:t>
      </w:r>
      <w:r w:rsidRPr="006E2554">
        <w:rPr>
          <w:sz w:val="24"/>
          <w:szCs w:val="24"/>
        </w:rPr>
        <w:t xml:space="preserve"> a </w:t>
      </w:r>
      <w:r w:rsidR="004A4A67">
        <w:rPr>
          <w:sz w:val="24"/>
          <w:szCs w:val="24"/>
        </w:rPr>
        <w:t>life-long</w:t>
      </w:r>
      <w:r w:rsidRPr="006E2554">
        <w:rPr>
          <w:sz w:val="24"/>
          <w:szCs w:val="24"/>
        </w:rPr>
        <w:t xml:space="preserve"> race to become conformed to the image of Jesus Christ (sanctification). Our “trainer” in this race is God</w:t>
      </w:r>
      <w:r w:rsidR="004A4A67">
        <w:rPr>
          <w:sz w:val="24"/>
          <w:szCs w:val="24"/>
        </w:rPr>
        <w:t>,</w:t>
      </w:r>
      <w:r w:rsidRPr="006E2554">
        <w:rPr>
          <w:sz w:val="24"/>
          <w:szCs w:val="24"/>
        </w:rPr>
        <w:t xml:space="preserve"> and </w:t>
      </w:r>
      <w:r w:rsidR="004A4A67">
        <w:rPr>
          <w:sz w:val="24"/>
          <w:szCs w:val="24"/>
        </w:rPr>
        <w:t>our</w:t>
      </w:r>
      <w:r w:rsidRPr="006E2554">
        <w:rPr>
          <w:sz w:val="24"/>
          <w:szCs w:val="24"/>
        </w:rPr>
        <w:t xml:space="preserve"> adversary is our flesh. </w:t>
      </w:r>
      <w:r w:rsidR="001273A5">
        <w:rPr>
          <w:sz w:val="24"/>
          <w:szCs w:val="24"/>
        </w:rPr>
        <w:t>In</w:t>
      </w:r>
      <w:r w:rsidRPr="006E2554">
        <w:rPr>
          <w:sz w:val="24"/>
          <w:szCs w:val="24"/>
        </w:rPr>
        <w:t xml:space="preserve"> Hebrews 10:19-11:40 the author</w:t>
      </w:r>
      <w:r w:rsidR="001273A5">
        <w:rPr>
          <w:sz w:val="24"/>
          <w:szCs w:val="24"/>
        </w:rPr>
        <w:t xml:space="preserve"> has described the life of faith and gave</w:t>
      </w:r>
      <w:r w:rsidRPr="006E2554">
        <w:rPr>
          <w:sz w:val="24"/>
          <w:szCs w:val="24"/>
        </w:rPr>
        <w:t xml:space="preserve"> us several examples of saints who lived </w:t>
      </w:r>
      <w:r w:rsidR="001273A5">
        <w:rPr>
          <w:sz w:val="24"/>
          <w:szCs w:val="24"/>
        </w:rPr>
        <w:t>by faith</w:t>
      </w:r>
      <w:r w:rsidRPr="006E2554">
        <w:rPr>
          <w:sz w:val="24"/>
          <w:szCs w:val="24"/>
        </w:rPr>
        <w:t xml:space="preserve">. Hebrews 12:1-17 describes </w:t>
      </w:r>
      <w:r w:rsidR="004A4A67">
        <w:rPr>
          <w:sz w:val="24"/>
          <w:szCs w:val="24"/>
        </w:rPr>
        <w:t>our participation in the life of faith</w:t>
      </w:r>
      <w:r w:rsidRPr="006E2554">
        <w:rPr>
          <w:sz w:val="24"/>
          <w:szCs w:val="24"/>
        </w:rPr>
        <w:t>.</w:t>
      </w:r>
    </w:p>
    <w:p w:rsidR="006E2554" w:rsidRPr="006E2554" w:rsidRDefault="006E2554" w:rsidP="006E2554">
      <w:pPr>
        <w:rPr>
          <w:sz w:val="24"/>
          <w:szCs w:val="24"/>
        </w:rPr>
      </w:pPr>
    </w:p>
    <w:p w:rsidR="006E2554" w:rsidRDefault="004A4A67" w:rsidP="006E2554">
      <w:pPr>
        <w:numPr>
          <w:ilvl w:val="0"/>
          <w:numId w:val="15"/>
        </w:numPr>
        <w:rPr>
          <w:sz w:val="24"/>
          <w:szCs w:val="24"/>
        </w:rPr>
      </w:pPr>
      <w:r>
        <w:rPr>
          <w:sz w:val="24"/>
          <w:szCs w:val="24"/>
        </w:rPr>
        <w:t>In 12:1,</w:t>
      </w:r>
      <w:r w:rsidR="006E2554" w:rsidRPr="006E2554">
        <w:rPr>
          <w:sz w:val="24"/>
          <w:szCs w:val="24"/>
        </w:rPr>
        <w:t xml:space="preserve"> wha</w:t>
      </w:r>
      <w:r>
        <w:rPr>
          <w:sz w:val="24"/>
          <w:szCs w:val="24"/>
        </w:rPr>
        <w:t xml:space="preserve">t is the difference between these two </w:t>
      </w:r>
      <w:r w:rsidR="001273A5">
        <w:rPr>
          <w:sz w:val="24"/>
          <w:szCs w:val="24"/>
        </w:rPr>
        <w:t>hindrances</w:t>
      </w:r>
      <w:r>
        <w:rPr>
          <w:sz w:val="24"/>
          <w:szCs w:val="24"/>
        </w:rPr>
        <w:t>: “</w:t>
      </w:r>
      <w:r w:rsidR="006E2554" w:rsidRPr="006E2554">
        <w:rPr>
          <w:sz w:val="24"/>
          <w:szCs w:val="24"/>
        </w:rPr>
        <w:t>weight</w:t>
      </w:r>
      <w:r>
        <w:rPr>
          <w:sz w:val="24"/>
          <w:szCs w:val="24"/>
        </w:rPr>
        <w:t>”</w:t>
      </w:r>
      <w:r w:rsidR="006E2554" w:rsidRPr="006E2554">
        <w:rPr>
          <w:sz w:val="24"/>
          <w:szCs w:val="24"/>
        </w:rPr>
        <w:t xml:space="preserve"> and </w:t>
      </w:r>
      <w:r>
        <w:rPr>
          <w:sz w:val="24"/>
          <w:szCs w:val="24"/>
        </w:rPr>
        <w:t>“</w:t>
      </w:r>
      <w:r w:rsidR="006E2554" w:rsidRPr="006E2554">
        <w:rPr>
          <w:sz w:val="24"/>
          <w:szCs w:val="24"/>
        </w:rPr>
        <w:t>sin</w:t>
      </w:r>
      <w:r>
        <w:rPr>
          <w:sz w:val="24"/>
          <w:szCs w:val="24"/>
        </w:rPr>
        <w:t>”</w:t>
      </w:r>
      <w:r w:rsidR="006E2554" w:rsidRPr="006E2554">
        <w:rPr>
          <w:sz w:val="24"/>
          <w:szCs w:val="24"/>
        </w:rPr>
        <w:t>?</w:t>
      </w:r>
      <w:r w:rsidR="00C5577A">
        <w:rPr>
          <w:sz w:val="24"/>
          <w:szCs w:val="24"/>
        </w:rPr>
        <w:t xml:space="preserve"> What weights and sins </w:t>
      </w:r>
      <w:r w:rsidR="001273A5">
        <w:rPr>
          <w:sz w:val="24"/>
          <w:szCs w:val="24"/>
        </w:rPr>
        <w:t>threaten to hinder</w:t>
      </w:r>
      <w:r w:rsidR="00C5577A">
        <w:rPr>
          <w:sz w:val="24"/>
          <w:szCs w:val="24"/>
        </w:rPr>
        <w:t xml:space="preserve"> you as you run the race?</w:t>
      </w:r>
    </w:p>
    <w:p w:rsidR="004A4A67" w:rsidRDefault="004A4A67" w:rsidP="004A4A67">
      <w:pPr>
        <w:pStyle w:val="ListParagraph"/>
        <w:ind w:left="360"/>
        <w:rPr>
          <w:sz w:val="24"/>
          <w:szCs w:val="24"/>
        </w:rPr>
      </w:pPr>
    </w:p>
    <w:p w:rsidR="004A4A67" w:rsidRDefault="004A4A67" w:rsidP="004A4A67">
      <w:pPr>
        <w:rPr>
          <w:sz w:val="24"/>
          <w:szCs w:val="24"/>
        </w:rPr>
      </w:pPr>
    </w:p>
    <w:p w:rsidR="00F11415" w:rsidRPr="006E2554" w:rsidRDefault="00F11415" w:rsidP="004A4A67">
      <w:pPr>
        <w:rPr>
          <w:sz w:val="24"/>
          <w:szCs w:val="24"/>
        </w:rPr>
      </w:pPr>
    </w:p>
    <w:p w:rsidR="006E2554" w:rsidRDefault="006E2554" w:rsidP="006E2554">
      <w:pPr>
        <w:numPr>
          <w:ilvl w:val="0"/>
          <w:numId w:val="15"/>
        </w:numPr>
        <w:rPr>
          <w:sz w:val="24"/>
          <w:szCs w:val="24"/>
        </w:rPr>
      </w:pPr>
      <w:r w:rsidRPr="006E2554">
        <w:rPr>
          <w:sz w:val="24"/>
          <w:szCs w:val="24"/>
        </w:rPr>
        <w:t xml:space="preserve">Verse </w:t>
      </w:r>
      <w:r w:rsidR="00042F40">
        <w:rPr>
          <w:sz w:val="24"/>
          <w:szCs w:val="24"/>
        </w:rPr>
        <w:t>2</w:t>
      </w:r>
      <w:r w:rsidRPr="006E2554">
        <w:rPr>
          <w:sz w:val="24"/>
          <w:szCs w:val="24"/>
        </w:rPr>
        <w:t xml:space="preserve"> </w:t>
      </w:r>
      <w:r w:rsidR="004A4A67">
        <w:rPr>
          <w:sz w:val="24"/>
          <w:szCs w:val="24"/>
        </w:rPr>
        <w:t>elevates Christ as our</w:t>
      </w:r>
      <w:r w:rsidRPr="006E2554">
        <w:rPr>
          <w:sz w:val="24"/>
          <w:szCs w:val="24"/>
        </w:rPr>
        <w:t xml:space="preserve"> </w:t>
      </w:r>
      <w:r w:rsidR="004A4A67">
        <w:rPr>
          <w:sz w:val="24"/>
          <w:szCs w:val="24"/>
        </w:rPr>
        <w:t>savior and example – He ran the race successfully in our place, and provides a pattern for us to follow as we run.</w:t>
      </w:r>
      <w:r w:rsidR="00C67C52">
        <w:rPr>
          <w:sz w:val="24"/>
          <w:szCs w:val="24"/>
        </w:rPr>
        <w:t xml:space="preserve"> Is Jesus the one who “keeps you going” each day?</w:t>
      </w:r>
      <w:r w:rsidRPr="006E2554">
        <w:rPr>
          <w:sz w:val="24"/>
          <w:szCs w:val="24"/>
        </w:rPr>
        <w:t xml:space="preserve"> What are some o</w:t>
      </w:r>
      <w:r w:rsidR="004A4A67">
        <w:rPr>
          <w:sz w:val="24"/>
          <w:szCs w:val="24"/>
        </w:rPr>
        <w:t>f the ways Christians can wrongly</w:t>
      </w:r>
      <w:r w:rsidRPr="006E2554">
        <w:rPr>
          <w:sz w:val="24"/>
          <w:szCs w:val="24"/>
        </w:rPr>
        <w:t xml:space="preserve"> attempt to run the race?</w:t>
      </w:r>
    </w:p>
    <w:p w:rsidR="004A4A67" w:rsidRDefault="004A4A67" w:rsidP="004A4A67">
      <w:pPr>
        <w:pStyle w:val="ListParagraph"/>
        <w:ind w:left="360"/>
        <w:rPr>
          <w:sz w:val="24"/>
          <w:szCs w:val="24"/>
        </w:rPr>
      </w:pPr>
    </w:p>
    <w:p w:rsidR="004A4A67" w:rsidRDefault="004A4A67" w:rsidP="004A4A67">
      <w:pPr>
        <w:rPr>
          <w:sz w:val="24"/>
          <w:szCs w:val="24"/>
        </w:rPr>
      </w:pPr>
    </w:p>
    <w:p w:rsidR="00F11415" w:rsidRPr="006E2554" w:rsidRDefault="00F11415" w:rsidP="004A4A67">
      <w:pPr>
        <w:rPr>
          <w:sz w:val="24"/>
          <w:szCs w:val="24"/>
        </w:rPr>
      </w:pPr>
    </w:p>
    <w:p w:rsidR="006E2554" w:rsidRDefault="006E2554" w:rsidP="006E2554">
      <w:pPr>
        <w:numPr>
          <w:ilvl w:val="0"/>
          <w:numId w:val="15"/>
        </w:numPr>
        <w:rPr>
          <w:sz w:val="24"/>
          <w:szCs w:val="24"/>
        </w:rPr>
      </w:pPr>
      <w:r w:rsidRPr="006E2554">
        <w:rPr>
          <w:sz w:val="24"/>
          <w:szCs w:val="24"/>
        </w:rPr>
        <w:t>What is the difference between the discipline of God and the judgment of God</w:t>
      </w:r>
      <w:r w:rsidR="00042F40">
        <w:rPr>
          <w:sz w:val="24"/>
          <w:szCs w:val="24"/>
        </w:rPr>
        <w:t xml:space="preserve"> (12:5-11)</w:t>
      </w:r>
      <w:r w:rsidRPr="006E2554">
        <w:rPr>
          <w:sz w:val="24"/>
          <w:szCs w:val="24"/>
        </w:rPr>
        <w:t>?</w:t>
      </w:r>
      <w:r w:rsidR="00042F40">
        <w:rPr>
          <w:sz w:val="24"/>
          <w:szCs w:val="24"/>
        </w:rPr>
        <w:t xml:space="preserve"> Why might a Christian experience the discipline of our heavenly Father?</w:t>
      </w:r>
    </w:p>
    <w:p w:rsidR="004A4A67" w:rsidRDefault="004A4A67" w:rsidP="004A4A67">
      <w:pPr>
        <w:pStyle w:val="ListParagraph"/>
        <w:ind w:left="360"/>
        <w:rPr>
          <w:sz w:val="24"/>
          <w:szCs w:val="24"/>
        </w:rPr>
      </w:pPr>
    </w:p>
    <w:p w:rsidR="004A4A67" w:rsidRDefault="004A4A67" w:rsidP="004A4A67">
      <w:pPr>
        <w:rPr>
          <w:sz w:val="24"/>
          <w:szCs w:val="24"/>
        </w:rPr>
      </w:pPr>
    </w:p>
    <w:p w:rsidR="00F11415" w:rsidRPr="004A4A67" w:rsidRDefault="00F11415" w:rsidP="004A4A67">
      <w:pPr>
        <w:rPr>
          <w:sz w:val="24"/>
          <w:szCs w:val="24"/>
        </w:rPr>
      </w:pPr>
    </w:p>
    <w:p w:rsidR="006E2554" w:rsidRDefault="006E2554" w:rsidP="006E2554">
      <w:pPr>
        <w:numPr>
          <w:ilvl w:val="0"/>
          <w:numId w:val="15"/>
        </w:numPr>
        <w:rPr>
          <w:sz w:val="24"/>
          <w:szCs w:val="24"/>
        </w:rPr>
      </w:pPr>
      <w:r w:rsidRPr="006E2554">
        <w:rPr>
          <w:sz w:val="24"/>
          <w:szCs w:val="24"/>
        </w:rPr>
        <w:t>The writer of Hebrews is concerned that we don't take God's discipline lightly or grow weary of it</w:t>
      </w:r>
      <w:r w:rsidR="00042F40">
        <w:rPr>
          <w:sz w:val="24"/>
          <w:szCs w:val="24"/>
        </w:rPr>
        <w:t xml:space="preserve"> (12:5)</w:t>
      </w:r>
      <w:r w:rsidRPr="006E2554">
        <w:rPr>
          <w:sz w:val="24"/>
          <w:szCs w:val="24"/>
        </w:rPr>
        <w:t>. What are some wrong responses</w:t>
      </w:r>
      <w:r w:rsidR="00042F40">
        <w:rPr>
          <w:sz w:val="24"/>
          <w:szCs w:val="24"/>
        </w:rPr>
        <w:t xml:space="preserve"> to God’s discipline</w:t>
      </w:r>
      <w:r w:rsidRPr="006E2554">
        <w:rPr>
          <w:sz w:val="24"/>
          <w:szCs w:val="24"/>
        </w:rPr>
        <w:t>?</w:t>
      </w:r>
      <w:r w:rsidR="00C67C52">
        <w:rPr>
          <w:sz w:val="24"/>
          <w:szCs w:val="24"/>
        </w:rPr>
        <w:t xml:space="preserve"> How has God used adversity to grow you?</w:t>
      </w:r>
    </w:p>
    <w:p w:rsidR="004A4A67" w:rsidRDefault="004A4A67" w:rsidP="004A4A67">
      <w:pPr>
        <w:pStyle w:val="ListParagraph"/>
        <w:ind w:left="360"/>
        <w:rPr>
          <w:sz w:val="24"/>
          <w:szCs w:val="24"/>
        </w:rPr>
      </w:pPr>
    </w:p>
    <w:p w:rsidR="004A4A67" w:rsidRDefault="004A4A67" w:rsidP="004A4A67">
      <w:pPr>
        <w:rPr>
          <w:sz w:val="24"/>
          <w:szCs w:val="24"/>
        </w:rPr>
      </w:pPr>
    </w:p>
    <w:p w:rsidR="00F11415" w:rsidRPr="006E2554" w:rsidRDefault="00F11415" w:rsidP="004A4A67">
      <w:pPr>
        <w:rPr>
          <w:sz w:val="24"/>
          <w:szCs w:val="24"/>
        </w:rPr>
      </w:pPr>
    </w:p>
    <w:p w:rsidR="00C5577A" w:rsidRPr="00C5577A" w:rsidRDefault="00C5577A" w:rsidP="00C5577A">
      <w:pPr>
        <w:numPr>
          <w:ilvl w:val="0"/>
          <w:numId w:val="15"/>
        </w:numPr>
        <w:rPr>
          <w:sz w:val="24"/>
          <w:szCs w:val="24"/>
        </w:rPr>
      </w:pPr>
      <w:r>
        <w:rPr>
          <w:sz w:val="24"/>
          <w:szCs w:val="24"/>
        </w:rPr>
        <w:t>What is the “root of bitterness” mentioned in 12:15? (Hint: see Deuteronomy 29:18 and its surrounding context.)</w:t>
      </w:r>
    </w:p>
    <w:p w:rsidR="00042F40" w:rsidRDefault="00042F40" w:rsidP="00042F40">
      <w:pPr>
        <w:rPr>
          <w:sz w:val="24"/>
          <w:szCs w:val="24"/>
        </w:rPr>
      </w:pPr>
    </w:p>
    <w:p w:rsidR="00042F40" w:rsidRDefault="00042F40" w:rsidP="00042F40">
      <w:pPr>
        <w:rPr>
          <w:color w:val="FF0000"/>
          <w:sz w:val="24"/>
          <w:szCs w:val="24"/>
        </w:rPr>
      </w:pPr>
    </w:p>
    <w:p w:rsidR="00F11415" w:rsidRDefault="00F11415" w:rsidP="00042F40">
      <w:pPr>
        <w:rPr>
          <w:sz w:val="24"/>
          <w:szCs w:val="24"/>
        </w:rPr>
      </w:pPr>
    </w:p>
    <w:p w:rsidR="00C5577A" w:rsidRDefault="00C5577A" w:rsidP="006E2554">
      <w:pPr>
        <w:numPr>
          <w:ilvl w:val="0"/>
          <w:numId w:val="15"/>
        </w:numPr>
        <w:rPr>
          <w:sz w:val="24"/>
          <w:szCs w:val="24"/>
        </w:rPr>
      </w:pPr>
      <w:r>
        <w:rPr>
          <w:sz w:val="24"/>
          <w:szCs w:val="24"/>
        </w:rPr>
        <w:t>How is sexual immorality similar to Esau selling his birthright (12:16</w:t>
      </w:r>
      <w:r w:rsidR="00C67C52">
        <w:rPr>
          <w:sz w:val="24"/>
          <w:szCs w:val="24"/>
        </w:rPr>
        <w:t>; see Gen. 25:29-34</w:t>
      </w:r>
      <w:r>
        <w:rPr>
          <w:sz w:val="24"/>
          <w:szCs w:val="24"/>
        </w:rPr>
        <w:t>)?</w:t>
      </w:r>
    </w:p>
    <w:p w:rsidR="00C5577A" w:rsidRDefault="00C5577A" w:rsidP="00C5577A">
      <w:pPr>
        <w:rPr>
          <w:sz w:val="24"/>
          <w:szCs w:val="24"/>
        </w:rPr>
      </w:pPr>
    </w:p>
    <w:p w:rsidR="00C5577A" w:rsidRDefault="00C5577A" w:rsidP="00C5577A">
      <w:pPr>
        <w:ind w:left="360"/>
        <w:rPr>
          <w:color w:val="FF0000"/>
          <w:sz w:val="24"/>
          <w:szCs w:val="24"/>
        </w:rPr>
      </w:pPr>
    </w:p>
    <w:p w:rsidR="00F11415" w:rsidRDefault="00F11415" w:rsidP="00C5577A">
      <w:pPr>
        <w:ind w:left="360"/>
        <w:rPr>
          <w:sz w:val="24"/>
          <w:szCs w:val="24"/>
        </w:rPr>
      </w:pPr>
    </w:p>
    <w:p w:rsidR="006E2554" w:rsidRPr="004A4A67" w:rsidRDefault="006E2554" w:rsidP="006E2554">
      <w:pPr>
        <w:numPr>
          <w:ilvl w:val="0"/>
          <w:numId w:val="15"/>
        </w:numPr>
        <w:rPr>
          <w:sz w:val="24"/>
          <w:szCs w:val="24"/>
        </w:rPr>
      </w:pPr>
      <w:r w:rsidRPr="006E2554">
        <w:rPr>
          <w:sz w:val="24"/>
          <w:szCs w:val="24"/>
        </w:rPr>
        <w:t>How is true repentance different from human sorrow or regret</w:t>
      </w:r>
      <w:r w:rsidR="00042F40">
        <w:rPr>
          <w:sz w:val="24"/>
          <w:szCs w:val="24"/>
        </w:rPr>
        <w:t xml:space="preserve"> (12:17; see also 2 Cor. 7:9-10)</w:t>
      </w:r>
      <w:r w:rsidRPr="006E2554">
        <w:rPr>
          <w:sz w:val="24"/>
          <w:szCs w:val="24"/>
        </w:rPr>
        <w:t>?</w:t>
      </w:r>
      <w:r w:rsidR="00C67C52">
        <w:rPr>
          <w:sz w:val="24"/>
          <w:szCs w:val="24"/>
        </w:rPr>
        <w:t xml:space="preserve"> </w:t>
      </w:r>
    </w:p>
    <w:p w:rsidR="006E2554" w:rsidRPr="006E2554" w:rsidRDefault="006E2554" w:rsidP="006E2554">
      <w:pPr>
        <w:rPr>
          <w:sz w:val="24"/>
          <w:szCs w:val="24"/>
        </w:rPr>
      </w:pPr>
    </w:p>
    <w:p w:rsidR="005C2483" w:rsidRDefault="005C2483" w:rsidP="004738AC">
      <w:pPr>
        <w:rPr>
          <w:color w:val="FF0000"/>
          <w:sz w:val="24"/>
          <w:szCs w:val="24"/>
        </w:rPr>
      </w:pPr>
    </w:p>
    <w:p w:rsidR="00F11415" w:rsidRPr="00FF26F1" w:rsidRDefault="00F11415" w:rsidP="004738AC">
      <w:pPr>
        <w:rPr>
          <w:sz w:val="24"/>
          <w:szCs w:val="24"/>
        </w:rPr>
      </w:pPr>
    </w:p>
    <w:p w:rsidR="005C2483" w:rsidRPr="00FF26F1" w:rsidRDefault="005C2483" w:rsidP="004738AC">
      <w:pPr>
        <w:rPr>
          <w:sz w:val="24"/>
          <w:szCs w:val="24"/>
        </w:rPr>
      </w:pPr>
    </w:p>
    <w:p w:rsidR="005C2483" w:rsidRPr="00FF26F1" w:rsidRDefault="005C2483" w:rsidP="004738AC">
      <w:pPr>
        <w:rPr>
          <w:sz w:val="24"/>
          <w:szCs w:val="24"/>
        </w:rPr>
      </w:pPr>
    </w:p>
    <w:p w:rsidR="005C2483" w:rsidRPr="00FF26F1" w:rsidRDefault="005C2483" w:rsidP="004738AC">
      <w:pPr>
        <w:rPr>
          <w:sz w:val="24"/>
          <w:szCs w:val="24"/>
        </w:rPr>
      </w:pPr>
    </w:p>
    <w:p w:rsidR="00CD5B04" w:rsidRPr="00042855" w:rsidRDefault="00CD5B04" w:rsidP="004738AC">
      <w:pPr>
        <w:rPr>
          <w:b/>
          <w:sz w:val="26"/>
          <w:szCs w:val="26"/>
        </w:rPr>
      </w:pPr>
      <w:r w:rsidRPr="00042855">
        <w:rPr>
          <w:b/>
          <w:sz w:val="26"/>
          <w:szCs w:val="26"/>
        </w:rPr>
        <w:t>Study 8 – 12:18-28</w:t>
      </w:r>
      <w:r w:rsidR="009819B3" w:rsidRPr="00042855">
        <w:rPr>
          <w:b/>
          <w:sz w:val="26"/>
          <w:szCs w:val="26"/>
        </w:rPr>
        <w:t xml:space="preserve"> (A Kingdom That Cannot Be Shaken)</w:t>
      </w:r>
    </w:p>
    <w:p w:rsidR="00CD5B04" w:rsidRPr="00FF26F1" w:rsidRDefault="00CD5B04" w:rsidP="004738AC">
      <w:pPr>
        <w:rPr>
          <w:sz w:val="24"/>
          <w:szCs w:val="24"/>
        </w:rPr>
      </w:pPr>
    </w:p>
    <w:p w:rsidR="006E2554" w:rsidRPr="006E2554" w:rsidRDefault="006E2554" w:rsidP="006E2554">
      <w:pPr>
        <w:rPr>
          <w:sz w:val="24"/>
          <w:szCs w:val="24"/>
        </w:rPr>
      </w:pPr>
      <w:r w:rsidRPr="006E2554">
        <w:rPr>
          <w:sz w:val="24"/>
          <w:szCs w:val="24"/>
        </w:rPr>
        <w:t>This portion of scripture is a contrast between Mt. S</w:t>
      </w:r>
      <w:r w:rsidR="007214F9">
        <w:rPr>
          <w:sz w:val="24"/>
          <w:szCs w:val="24"/>
        </w:rPr>
        <w:t>inai and Mt. Zion, between the Old Covenant and the New Covenant</w:t>
      </w:r>
      <w:r w:rsidR="006E35D8">
        <w:rPr>
          <w:sz w:val="24"/>
          <w:szCs w:val="24"/>
        </w:rPr>
        <w:t>. The God of the Old C</w:t>
      </w:r>
      <w:r w:rsidRPr="006E2554">
        <w:rPr>
          <w:sz w:val="24"/>
          <w:szCs w:val="24"/>
        </w:rPr>
        <w:t>ovenant who</w:t>
      </w:r>
      <w:r w:rsidR="006E35D8">
        <w:rPr>
          <w:sz w:val="24"/>
          <w:szCs w:val="24"/>
        </w:rPr>
        <w:t>se presence</w:t>
      </w:r>
      <w:r w:rsidRPr="006E2554">
        <w:rPr>
          <w:sz w:val="24"/>
          <w:szCs w:val="24"/>
        </w:rPr>
        <w:t xml:space="preserve"> brought fear and trembling and j</w:t>
      </w:r>
      <w:r w:rsidR="006E35D8">
        <w:rPr>
          <w:sz w:val="24"/>
          <w:szCs w:val="24"/>
        </w:rPr>
        <w:t>udgment is the same God of the New C</w:t>
      </w:r>
      <w:r w:rsidRPr="006E2554">
        <w:rPr>
          <w:sz w:val="24"/>
          <w:szCs w:val="24"/>
        </w:rPr>
        <w:t>ovenant</w:t>
      </w:r>
      <w:r w:rsidR="006E35D8">
        <w:rPr>
          <w:sz w:val="24"/>
          <w:szCs w:val="24"/>
        </w:rPr>
        <w:t>. He will welcome all those who come to him through faith in Jesus, but He</w:t>
      </w:r>
      <w:r w:rsidRPr="006E2554">
        <w:rPr>
          <w:sz w:val="24"/>
          <w:szCs w:val="24"/>
        </w:rPr>
        <w:t xml:space="preserve"> will bring </w:t>
      </w:r>
      <w:r w:rsidR="001273A5">
        <w:rPr>
          <w:sz w:val="24"/>
          <w:szCs w:val="24"/>
        </w:rPr>
        <w:t>fear and trembling and judgment</w:t>
      </w:r>
      <w:r w:rsidRPr="006E2554">
        <w:rPr>
          <w:sz w:val="24"/>
          <w:szCs w:val="24"/>
        </w:rPr>
        <w:t xml:space="preserve"> to those who reject the new because they are clinging to the old.</w:t>
      </w:r>
    </w:p>
    <w:p w:rsidR="006E2554" w:rsidRPr="006E2554" w:rsidRDefault="006E2554" w:rsidP="006E2554">
      <w:pPr>
        <w:rPr>
          <w:sz w:val="24"/>
          <w:szCs w:val="24"/>
        </w:rPr>
      </w:pPr>
    </w:p>
    <w:p w:rsidR="006E2554" w:rsidRPr="006E2554" w:rsidRDefault="006E2554" w:rsidP="006E2554">
      <w:pPr>
        <w:numPr>
          <w:ilvl w:val="0"/>
          <w:numId w:val="17"/>
        </w:numPr>
        <w:rPr>
          <w:sz w:val="24"/>
          <w:szCs w:val="24"/>
        </w:rPr>
      </w:pPr>
      <w:r w:rsidRPr="006E2554">
        <w:rPr>
          <w:sz w:val="24"/>
          <w:szCs w:val="24"/>
        </w:rPr>
        <w:t>What was the purpose of God's law in the old covenant? How can something that is holy, just and good be the means for eternal punishment?</w:t>
      </w:r>
      <w:r w:rsidR="00BE1970">
        <w:rPr>
          <w:sz w:val="24"/>
          <w:szCs w:val="24"/>
        </w:rPr>
        <w:t xml:space="preserve"> (See Rom. 7:11-14)</w:t>
      </w:r>
    </w:p>
    <w:p w:rsidR="006E35D8" w:rsidRDefault="00BE1970" w:rsidP="006E35D8">
      <w:pPr>
        <w:rPr>
          <w:sz w:val="24"/>
          <w:szCs w:val="24"/>
        </w:rPr>
      </w:pPr>
      <w:r>
        <w:rPr>
          <w:sz w:val="24"/>
          <w:szCs w:val="24"/>
        </w:rPr>
        <w:t xml:space="preserve"> </w:t>
      </w:r>
    </w:p>
    <w:p w:rsidR="006E35D8" w:rsidRDefault="006E35D8" w:rsidP="006E35D8">
      <w:pPr>
        <w:rPr>
          <w:color w:val="FF0000"/>
          <w:sz w:val="24"/>
          <w:szCs w:val="24"/>
        </w:rPr>
      </w:pPr>
    </w:p>
    <w:p w:rsidR="00F11415" w:rsidRDefault="00F11415" w:rsidP="006E35D8">
      <w:pPr>
        <w:rPr>
          <w:sz w:val="24"/>
          <w:szCs w:val="24"/>
        </w:rPr>
      </w:pPr>
    </w:p>
    <w:p w:rsidR="006E2554" w:rsidRPr="006E2554" w:rsidRDefault="006E2554" w:rsidP="006E2554">
      <w:pPr>
        <w:numPr>
          <w:ilvl w:val="0"/>
          <w:numId w:val="17"/>
        </w:numPr>
        <w:rPr>
          <w:sz w:val="24"/>
          <w:szCs w:val="24"/>
        </w:rPr>
      </w:pPr>
      <w:r w:rsidRPr="006E2554">
        <w:rPr>
          <w:sz w:val="24"/>
          <w:szCs w:val="24"/>
        </w:rPr>
        <w:t>Discuss how much God hates sin and why? How does Mt. Sinai</w:t>
      </w:r>
      <w:r w:rsidR="00BE1970">
        <w:rPr>
          <w:sz w:val="24"/>
          <w:szCs w:val="24"/>
        </w:rPr>
        <w:t xml:space="preserve"> (v. 18-21)</w:t>
      </w:r>
      <w:r w:rsidRPr="006E2554">
        <w:rPr>
          <w:sz w:val="24"/>
          <w:szCs w:val="24"/>
        </w:rPr>
        <w:t xml:space="preserve"> reflect God's hatred for sin?</w:t>
      </w:r>
      <w:r w:rsidR="007214F9">
        <w:rPr>
          <w:sz w:val="24"/>
          <w:szCs w:val="24"/>
        </w:rPr>
        <w:t xml:space="preserve"> What is your attitude toward sin?</w:t>
      </w:r>
    </w:p>
    <w:p w:rsidR="006E35D8" w:rsidRDefault="006E35D8" w:rsidP="006E35D8">
      <w:pPr>
        <w:rPr>
          <w:sz w:val="24"/>
          <w:szCs w:val="24"/>
        </w:rPr>
      </w:pPr>
    </w:p>
    <w:p w:rsidR="006E35D8" w:rsidRDefault="006E35D8" w:rsidP="006E35D8">
      <w:pPr>
        <w:rPr>
          <w:color w:val="FF0000"/>
          <w:sz w:val="24"/>
          <w:szCs w:val="24"/>
        </w:rPr>
      </w:pPr>
    </w:p>
    <w:p w:rsidR="00F11415" w:rsidRDefault="00F11415" w:rsidP="006E35D8">
      <w:pPr>
        <w:rPr>
          <w:sz w:val="24"/>
          <w:szCs w:val="24"/>
        </w:rPr>
      </w:pPr>
    </w:p>
    <w:p w:rsidR="00BE1970" w:rsidRDefault="00BE1970" w:rsidP="00BE1970">
      <w:pPr>
        <w:numPr>
          <w:ilvl w:val="0"/>
          <w:numId w:val="17"/>
        </w:numPr>
        <w:rPr>
          <w:sz w:val="24"/>
          <w:szCs w:val="24"/>
        </w:rPr>
      </w:pPr>
      <w:r>
        <w:rPr>
          <w:sz w:val="24"/>
          <w:szCs w:val="24"/>
        </w:rPr>
        <w:t xml:space="preserve">God is holy, exalted above sinful men. But through the cross, believers come near to God. Discuss how God’s </w:t>
      </w:r>
      <w:r w:rsidR="007214F9">
        <w:rPr>
          <w:sz w:val="24"/>
          <w:szCs w:val="24"/>
        </w:rPr>
        <w:t>transcendence</w:t>
      </w:r>
      <w:r>
        <w:rPr>
          <w:sz w:val="24"/>
          <w:szCs w:val="24"/>
        </w:rPr>
        <w:t xml:space="preserve"> (majesty) and His immanence (nearness) </w:t>
      </w:r>
      <w:r w:rsidR="007214F9">
        <w:rPr>
          <w:sz w:val="24"/>
          <w:szCs w:val="24"/>
        </w:rPr>
        <w:t xml:space="preserve">should </w:t>
      </w:r>
      <w:r>
        <w:rPr>
          <w:sz w:val="24"/>
          <w:szCs w:val="24"/>
        </w:rPr>
        <w:t>shape our relationship with Him.</w:t>
      </w:r>
    </w:p>
    <w:p w:rsidR="00BE1970" w:rsidRDefault="00BE1970" w:rsidP="00BE1970">
      <w:pPr>
        <w:ind w:left="360"/>
        <w:rPr>
          <w:sz w:val="24"/>
          <w:szCs w:val="24"/>
        </w:rPr>
      </w:pPr>
    </w:p>
    <w:p w:rsidR="00BE1970" w:rsidRDefault="00BE1970" w:rsidP="00BE1970">
      <w:pPr>
        <w:ind w:left="360"/>
        <w:rPr>
          <w:color w:val="FF0000"/>
          <w:sz w:val="24"/>
          <w:szCs w:val="24"/>
        </w:rPr>
      </w:pPr>
    </w:p>
    <w:p w:rsidR="00F11415" w:rsidRDefault="00F11415" w:rsidP="00BE1970">
      <w:pPr>
        <w:ind w:left="360"/>
        <w:rPr>
          <w:sz w:val="24"/>
          <w:szCs w:val="24"/>
        </w:rPr>
      </w:pPr>
    </w:p>
    <w:p w:rsidR="006E2554" w:rsidRPr="00BE1970" w:rsidRDefault="006E2554" w:rsidP="00BE1970">
      <w:pPr>
        <w:numPr>
          <w:ilvl w:val="0"/>
          <w:numId w:val="17"/>
        </w:numPr>
        <w:rPr>
          <w:sz w:val="24"/>
          <w:szCs w:val="24"/>
        </w:rPr>
      </w:pPr>
      <w:r w:rsidRPr="00BE1970">
        <w:rPr>
          <w:sz w:val="24"/>
          <w:szCs w:val="24"/>
        </w:rPr>
        <w:lastRenderedPageBreak/>
        <w:t>Who is present in Mt. Zion, the city of the living God?</w:t>
      </w:r>
      <w:r w:rsidR="00F04158">
        <w:rPr>
          <w:sz w:val="24"/>
          <w:szCs w:val="24"/>
        </w:rPr>
        <w:t xml:space="preserve"> Discuss each. (See v. 22-24)</w:t>
      </w:r>
    </w:p>
    <w:p w:rsidR="006E35D8" w:rsidRDefault="006E35D8" w:rsidP="00F04158">
      <w:pPr>
        <w:rPr>
          <w:sz w:val="24"/>
          <w:szCs w:val="24"/>
        </w:rPr>
      </w:pPr>
    </w:p>
    <w:p w:rsidR="006E35D8" w:rsidRDefault="006E35D8" w:rsidP="006E35D8">
      <w:pPr>
        <w:rPr>
          <w:sz w:val="24"/>
          <w:szCs w:val="24"/>
        </w:rPr>
      </w:pPr>
    </w:p>
    <w:p w:rsidR="006E2554" w:rsidRPr="006E2554" w:rsidRDefault="00BE1970" w:rsidP="006E2554">
      <w:pPr>
        <w:numPr>
          <w:ilvl w:val="0"/>
          <w:numId w:val="17"/>
        </w:numPr>
        <w:rPr>
          <w:sz w:val="24"/>
          <w:szCs w:val="24"/>
        </w:rPr>
      </w:pPr>
      <w:r>
        <w:rPr>
          <w:sz w:val="24"/>
          <w:szCs w:val="24"/>
        </w:rPr>
        <w:t xml:space="preserve">How is the </w:t>
      </w:r>
      <w:r w:rsidR="00F04158">
        <w:rPr>
          <w:sz w:val="24"/>
          <w:szCs w:val="24"/>
        </w:rPr>
        <w:t>slaying</w:t>
      </w:r>
      <w:r>
        <w:rPr>
          <w:sz w:val="24"/>
          <w:szCs w:val="24"/>
        </w:rPr>
        <w:t xml:space="preserve"> of Abel</w:t>
      </w:r>
      <w:r w:rsidR="006E2554" w:rsidRPr="006E2554">
        <w:rPr>
          <w:sz w:val="24"/>
          <w:szCs w:val="24"/>
        </w:rPr>
        <w:t xml:space="preserve"> a shadow of the sacrifice of Jesus?</w:t>
      </w:r>
      <w:r w:rsidR="00F04158">
        <w:rPr>
          <w:sz w:val="24"/>
          <w:szCs w:val="24"/>
        </w:rPr>
        <w:t xml:space="preserve"> (v. 24; see Gen. 4:3-8)</w:t>
      </w:r>
    </w:p>
    <w:p w:rsidR="006E35D8" w:rsidRDefault="006E35D8" w:rsidP="006E35D8">
      <w:pPr>
        <w:ind w:left="360"/>
        <w:rPr>
          <w:sz w:val="24"/>
          <w:szCs w:val="24"/>
        </w:rPr>
      </w:pPr>
    </w:p>
    <w:p w:rsidR="006E35D8" w:rsidRDefault="006E35D8" w:rsidP="00BE1970">
      <w:pPr>
        <w:ind w:left="360"/>
        <w:rPr>
          <w:color w:val="FF0000"/>
          <w:sz w:val="24"/>
          <w:szCs w:val="24"/>
        </w:rPr>
      </w:pPr>
    </w:p>
    <w:p w:rsidR="00F11415" w:rsidRDefault="00F11415" w:rsidP="00BE1970">
      <w:pPr>
        <w:ind w:left="360"/>
        <w:rPr>
          <w:sz w:val="24"/>
          <w:szCs w:val="24"/>
        </w:rPr>
      </w:pPr>
    </w:p>
    <w:p w:rsidR="005C2483" w:rsidRDefault="00F04158" w:rsidP="00F04158">
      <w:pPr>
        <w:pStyle w:val="ListParagraph"/>
        <w:numPr>
          <w:ilvl w:val="0"/>
          <w:numId w:val="17"/>
        </w:numPr>
        <w:rPr>
          <w:sz w:val="24"/>
          <w:szCs w:val="24"/>
        </w:rPr>
      </w:pPr>
      <w:r>
        <w:rPr>
          <w:sz w:val="24"/>
          <w:szCs w:val="24"/>
        </w:rPr>
        <w:t xml:space="preserve">According to v. 26-28, what will </w:t>
      </w:r>
      <w:r w:rsidR="007214F9">
        <w:rPr>
          <w:sz w:val="24"/>
          <w:szCs w:val="24"/>
        </w:rPr>
        <w:t xml:space="preserve">be </w:t>
      </w:r>
      <w:r>
        <w:rPr>
          <w:sz w:val="24"/>
          <w:szCs w:val="24"/>
        </w:rPr>
        <w:t>“shaken”/removed in the judgment? What will permanently remain?</w:t>
      </w:r>
      <w:r w:rsidR="00A24E9D">
        <w:rPr>
          <w:sz w:val="24"/>
          <w:szCs w:val="24"/>
        </w:rPr>
        <w:t xml:space="preserve"> What should this tell us about our priorities (see Matt. 6:19-21)?</w:t>
      </w:r>
    </w:p>
    <w:p w:rsidR="00F04158" w:rsidRDefault="00F04158" w:rsidP="00F04158">
      <w:pPr>
        <w:rPr>
          <w:sz w:val="24"/>
          <w:szCs w:val="24"/>
        </w:rPr>
      </w:pPr>
    </w:p>
    <w:p w:rsidR="005C2483" w:rsidRDefault="005C2483" w:rsidP="004738AC">
      <w:pPr>
        <w:rPr>
          <w:color w:val="FF0000"/>
          <w:sz w:val="24"/>
          <w:szCs w:val="24"/>
        </w:rPr>
      </w:pPr>
    </w:p>
    <w:p w:rsidR="00F11415" w:rsidRDefault="00F11415" w:rsidP="004738AC">
      <w:pPr>
        <w:rPr>
          <w:sz w:val="24"/>
          <w:szCs w:val="24"/>
        </w:rPr>
      </w:pPr>
    </w:p>
    <w:p w:rsidR="00A24E9D" w:rsidRPr="00A24E9D" w:rsidRDefault="00A24E9D" w:rsidP="00A24E9D">
      <w:pPr>
        <w:pStyle w:val="ListParagraph"/>
        <w:numPr>
          <w:ilvl w:val="0"/>
          <w:numId w:val="17"/>
        </w:numPr>
        <w:rPr>
          <w:sz w:val="24"/>
          <w:szCs w:val="24"/>
        </w:rPr>
      </w:pPr>
      <w:r>
        <w:rPr>
          <w:sz w:val="24"/>
          <w:szCs w:val="24"/>
        </w:rPr>
        <w:t>Believers in Christ are included in God’s kingdom through the New Covenant. Have you responded to His grace with gratitude, worship, reverence, and awe (v. 28)?</w:t>
      </w:r>
    </w:p>
    <w:p w:rsidR="005C2483" w:rsidRDefault="005C2483" w:rsidP="004738AC">
      <w:pPr>
        <w:rPr>
          <w:sz w:val="24"/>
          <w:szCs w:val="24"/>
        </w:rPr>
      </w:pPr>
    </w:p>
    <w:p w:rsidR="00042855" w:rsidRDefault="00042855" w:rsidP="004738AC">
      <w:pPr>
        <w:rPr>
          <w:sz w:val="24"/>
          <w:szCs w:val="24"/>
        </w:rPr>
      </w:pPr>
    </w:p>
    <w:p w:rsidR="007214F9" w:rsidRDefault="007214F9" w:rsidP="004738AC">
      <w:pPr>
        <w:rPr>
          <w:sz w:val="24"/>
          <w:szCs w:val="24"/>
        </w:rPr>
      </w:pPr>
    </w:p>
    <w:p w:rsidR="007214F9" w:rsidRPr="00FF26F1" w:rsidRDefault="007214F9" w:rsidP="004738AC">
      <w:pPr>
        <w:rPr>
          <w:sz w:val="24"/>
          <w:szCs w:val="24"/>
        </w:rPr>
      </w:pPr>
    </w:p>
    <w:p w:rsidR="00CD5B04" w:rsidRPr="00042855" w:rsidRDefault="00CD5B04" w:rsidP="004738AC">
      <w:pPr>
        <w:rPr>
          <w:b/>
          <w:sz w:val="26"/>
          <w:szCs w:val="26"/>
        </w:rPr>
      </w:pPr>
      <w:r w:rsidRPr="00042855">
        <w:rPr>
          <w:b/>
          <w:sz w:val="26"/>
          <w:szCs w:val="26"/>
        </w:rPr>
        <w:t>Study 9 – 13:1-6</w:t>
      </w:r>
      <w:r w:rsidR="009819B3" w:rsidRPr="00042855">
        <w:rPr>
          <w:b/>
          <w:sz w:val="26"/>
          <w:szCs w:val="26"/>
        </w:rPr>
        <w:t xml:space="preserve"> (Contentment</w:t>
      </w:r>
      <w:r w:rsidR="00A12989" w:rsidRPr="00042855">
        <w:rPr>
          <w:b/>
          <w:sz w:val="26"/>
          <w:szCs w:val="26"/>
        </w:rPr>
        <w:t xml:space="preserve"> in Christ</w:t>
      </w:r>
      <w:r w:rsidR="009819B3" w:rsidRPr="00042855">
        <w:rPr>
          <w:b/>
          <w:sz w:val="26"/>
          <w:szCs w:val="26"/>
        </w:rPr>
        <w:t>)</w:t>
      </w:r>
    </w:p>
    <w:p w:rsidR="00CD5B04" w:rsidRPr="00FF26F1" w:rsidRDefault="00CD5B04" w:rsidP="004738AC">
      <w:pPr>
        <w:rPr>
          <w:sz w:val="24"/>
          <w:szCs w:val="24"/>
        </w:rPr>
      </w:pPr>
    </w:p>
    <w:p w:rsidR="006E2554" w:rsidRPr="006E2554" w:rsidRDefault="006E2554" w:rsidP="006E2554">
      <w:pPr>
        <w:rPr>
          <w:sz w:val="24"/>
          <w:szCs w:val="24"/>
        </w:rPr>
      </w:pPr>
      <w:r w:rsidRPr="006E2554">
        <w:rPr>
          <w:sz w:val="24"/>
          <w:szCs w:val="24"/>
        </w:rPr>
        <w:t xml:space="preserve">Jesus Christ fulfilled the whole law of God perfectly. Every believer is united with Christ so that the law of God (specifically the moral law of God) is also fulfilled in us </w:t>
      </w:r>
      <w:r w:rsidR="00F57E0E">
        <w:rPr>
          <w:sz w:val="24"/>
          <w:szCs w:val="24"/>
        </w:rPr>
        <w:t>and</w:t>
      </w:r>
      <w:r w:rsidRPr="006E2554">
        <w:rPr>
          <w:sz w:val="24"/>
          <w:szCs w:val="24"/>
        </w:rPr>
        <w:t xml:space="preserve"> we </w:t>
      </w:r>
      <w:r w:rsidR="00F57E0E">
        <w:rPr>
          <w:sz w:val="24"/>
          <w:szCs w:val="24"/>
        </w:rPr>
        <w:t>live transformed lives</w:t>
      </w:r>
      <w:r w:rsidRPr="006E2554">
        <w:rPr>
          <w:sz w:val="24"/>
          <w:szCs w:val="24"/>
        </w:rPr>
        <w:t>.</w:t>
      </w:r>
      <w:r w:rsidR="00F57E0E">
        <w:rPr>
          <w:sz w:val="24"/>
          <w:szCs w:val="24"/>
        </w:rPr>
        <w:t xml:space="preserve"> </w:t>
      </w:r>
      <w:r w:rsidRPr="006E2554">
        <w:rPr>
          <w:sz w:val="24"/>
          <w:szCs w:val="24"/>
        </w:rPr>
        <w:t xml:space="preserve">Hebrews 13:1-6 gives us six commands that we are responsible to obey as an expression of </w:t>
      </w:r>
      <w:r w:rsidR="002B15D9">
        <w:rPr>
          <w:sz w:val="24"/>
          <w:szCs w:val="24"/>
        </w:rPr>
        <w:t>our new birth</w:t>
      </w:r>
      <w:r w:rsidRPr="006E2554">
        <w:rPr>
          <w:sz w:val="24"/>
          <w:szCs w:val="24"/>
        </w:rPr>
        <w:t>.</w:t>
      </w:r>
      <w:r w:rsidR="00F57E0E">
        <w:rPr>
          <w:sz w:val="24"/>
          <w:szCs w:val="24"/>
        </w:rPr>
        <w:t xml:space="preserve"> By the Spirit’s power, we can be content with God’s provision and say “no” to sin.</w:t>
      </w:r>
      <w:r w:rsidR="00A12989">
        <w:rPr>
          <w:sz w:val="24"/>
          <w:szCs w:val="24"/>
        </w:rPr>
        <w:t xml:space="preserve"> Contentment in Christ enables us to be caring and hospitable, to flee from sexual sin, to flee</w:t>
      </w:r>
      <w:r w:rsidR="002B15D9">
        <w:rPr>
          <w:sz w:val="24"/>
          <w:szCs w:val="24"/>
        </w:rPr>
        <w:t xml:space="preserve"> from</w:t>
      </w:r>
      <w:r w:rsidR="00A12989">
        <w:rPr>
          <w:sz w:val="24"/>
          <w:szCs w:val="24"/>
        </w:rPr>
        <w:t xml:space="preserve"> greed, and to overcome fear.</w:t>
      </w:r>
    </w:p>
    <w:p w:rsidR="00F57E0E" w:rsidRPr="006E2554" w:rsidRDefault="00F57E0E" w:rsidP="00F57E0E">
      <w:pPr>
        <w:rPr>
          <w:sz w:val="24"/>
          <w:szCs w:val="24"/>
        </w:rPr>
      </w:pPr>
    </w:p>
    <w:p w:rsidR="006E2554" w:rsidRDefault="006E2554" w:rsidP="006E2554">
      <w:pPr>
        <w:numPr>
          <w:ilvl w:val="0"/>
          <w:numId w:val="18"/>
        </w:numPr>
        <w:rPr>
          <w:sz w:val="24"/>
          <w:szCs w:val="24"/>
        </w:rPr>
      </w:pPr>
      <w:r w:rsidRPr="006E2554">
        <w:rPr>
          <w:sz w:val="24"/>
          <w:szCs w:val="24"/>
        </w:rPr>
        <w:t>How do you express brotherly love?</w:t>
      </w:r>
      <w:r w:rsidR="00F57E0E">
        <w:rPr>
          <w:sz w:val="24"/>
          <w:szCs w:val="24"/>
        </w:rPr>
        <w:t xml:space="preserve"> </w:t>
      </w:r>
      <w:r w:rsidR="00F57E0E" w:rsidRPr="006E2554">
        <w:rPr>
          <w:sz w:val="24"/>
          <w:szCs w:val="24"/>
        </w:rPr>
        <w:t>What does it mean to be hospitable?</w:t>
      </w:r>
      <w:r w:rsidR="00A12989">
        <w:rPr>
          <w:sz w:val="24"/>
          <w:szCs w:val="24"/>
        </w:rPr>
        <w:t xml:space="preserve"> How can you prepare yourself to show hospitality toward strangers?</w:t>
      </w:r>
      <w:r w:rsidR="00F57E0E">
        <w:rPr>
          <w:sz w:val="24"/>
          <w:szCs w:val="24"/>
        </w:rPr>
        <w:t xml:space="preserve"> (v. 1-2)</w:t>
      </w:r>
    </w:p>
    <w:p w:rsidR="00F57E0E" w:rsidRDefault="00F57E0E" w:rsidP="00F57E0E">
      <w:pPr>
        <w:rPr>
          <w:sz w:val="24"/>
          <w:szCs w:val="24"/>
        </w:rPr>
      </w:pPr>
    </w:p>
    <w:p w:rsidR="00F57E0E" w:rsidRDefault="00F57E0E" w:rsidP="00F57E0E">
      <w:pPr>
        <w:rPr>
          <w:color w:val="FF0000"/>
          <w:sz w:val="24"/>
          <w:szCs w:val="24"/>
        </w:rPr>
      </w:pPr>
    </w:p>
    <w:p w:rsidR="00F11415" w:rsidRPr="006E2554" w:rsidRDefault="00F11415" w:rsidP="00F57E0E">
      <w:pPr>
        <w:rPr>
          <w:sz w:val="24"/>
          <w:szCs w:val="24"/>
        </w:rPr>
      </w:pPr>
    </w:p>
    <w:p w:rsidR="006E2554" w:rsidRDefault="006E2554" w:rsidP="006E2554">
      <w:pPr>
        <w:numPr>
          <w:ilvl w:val="0"/>
          <w:numId w:val="18"/>
        </w:numPr>
        <w:rPr>
          <w:sz w:val="24"/>
          <w:szCs w:val="24"/>
        </w:rPr>
      </w:pPr>
      <w:r w:rsidRPr="006E2554">
        <w:rPr>
          <w:sz w:val="24"/>
          <w:szCs w:val="24"/>
        </w:rPr>
        <w:t>W</w:t>
      </w:r>
      <w:r w:rsidR="00A12989">
        <w:rPr>
          <w:sz w:val="24"/>
          <w:szCs w:val="24"/>
        </w:rPr>
        <w:t>hat does it mean to sympath</w:t>
      </w:r>
      <w:r w:rsidR="00F57E0E">
        <w:rPr>
          <w:sz w:val="24"/>
          <w:szCs w:val="24"/>
        </w:rPr>
        <w:t>ize with a suffering fellow believer</w:t>
      </w:r>
      <w:r w:rsidRPr="006E2554">
        <w:rPr>
          <w:sz w:val="24"/>
          <w:szCs w:val="24"/>
        </w:rPr>
        <w:t>? How can you</w:t>
      </w:r>
      <w:r w:rsidR="00F57E0E">
        <w:rPr>
          <w:sz w:val="24"/>
          <w:szCs w:val="24"/>
        </w:rPr>
        <w:t>r small group come alongside one of your members in a time of difficulty</w:t>
      </w:r>
      <w:r w:rsidRPr="006E2554">
        <w:rPr>
          <w:sz w:val="24"/>
          <w:szCs w:val="24"/>
        </w:rPr>
        <w:t>?</w:t>
      </w:r>
      <w:r w:rsidR="00F57E0E">
        <w:rPr>
          <w:sz w:val="24"/>
          <w:szCs w:val="24"/>
        </w:rPr>
        <w:t xml:space="preserve"> (v. 3)</w:t>
      </w:r>
    </w:p>
    <w:p w:rsidR="00F57E0E" w:rsidRDefault="00F57E0E" w:rsidP="00F57E0E">
      <w:pPr>
        <w:rPr>
          <w:sz w:val="24"/>
          <w:szCs w:val="24"/>
        </w:rPr>
      </w:pPr>
    </w:p>
    <w:p w:rsidR="00F57E0E" w:rsidRDefault="00F57E0E" w:rsidP="00F57E0E">
      <w:pPr>
        <w:rPr>
          <w:color w:val="FF0000"/>
          <w:sz w:val="24"/>
          <w:szCs w:val="24"/>
        </w:rPr>
      </w:pPr>
    </w:p>
    <w:p w:rsidR="00F11415" w:rsidRPr="006E2554" w:rsidRDefault="00F11415" w:rsidP="00F57E0E">
      <w:pPr>
        <w:rPr>
          <w:sz w:val="24"/>
          <w:szCs w:val="24"/>
        </w:rPr>
      </w:pPr>
    </w:p>
    <w:p w:rsidR="006E2554" w:rsidRDefault="006E2554" w:rsidP="006E2554">
      <w:pPr>
        <w:numPr>
          <w:ilvl w:val="0"/>
          <w:numId w:val="18"/>
        </w:numPr>
        <w:rPr>
          <w:sz w:val="24"/>
          <w:szCs w:val="24"/>
        </w:rPr>
      </w:pPr>
      <w:r w:rsidRPr="006E2554">
        <w:rPr>
          <w:sz w:val="24"/>
          <w:szCs w:val="24"/>
        </w:rPr>
        <w:t>How can believers keep marriage honorable?</w:t>
      </w:r>
      <w:r w:rsidR="00A12989">
        <w:rPr>
          <w:sz w:val="24"/>
          <w:szCs w:val="24"/>
        </w:rPr>
        <w:t xml:space="preserve"> Discuss the importance of sexual exclusivity within Biblically-defined marriage.</w:t>
      </w:r>
      <w:r w:rsidR="00E41BD8">
        <w:rPr>
          <w:sz w:val="24"/>
          <w:szCs w:val="24"/>
        </w:rPr>
        <w:t xml:space="preserve"> (v. 4)</w:t>
      </w:r>
    </w:p>
    <w:p w:rsidR="00F57E0E" w:rsidRDefault="00F57E0E" w:rsidP="00F57E0E">
      <w:pPr>
        <w:rPr>
          <w:sz w:val="24"/>
          <w:szCs w:val="24"/>
        </w:rPr>
      </w:pPr>
    </w:p>
    <w:p w:rsidR="00F57E0E" w:rsidRDefault="00F57E0E" w:rsidP="00F57E0E">
      <w:pPr>
        <w:rPr>
          <w:color w:val="FF0000"/>
          <w:sz w:val="24"/>
          <w:szCs w:val="24"/>
        </w:rPr>
      </w:pPr>
    </w:p>
    <w:p w:rsidR="00F11415" w:rsidRPr="006E2554" w:rsidRDefault="00F11415" w:rsidP="00F57E0E">
      <w:pPr>
        <w:rPr>
          <w:sz w:val="24"/>
          <w:szCs w:val="24"/>
        </w:rPr>
      </w:pPr>
    </w:p>
    <w:p w:rsidR="006E2554" w:rsidRPr="00E41BD8" w:rsidRDefault="00E41BD8" w:rsidP="00E41BD8">
      <w:pPr>
        <w:numPr>
          <w:ilvl w:val="0"/>
          <w:numId w:val="18"/>
        </w:numPr>
        <w:rPr>
          <w:sz w:val="24"/>
          <w:szCs w:val="24"/>
        </w:rPr>
      </w:pPr>
      <w:r>
        <w:rPr>
          <w:sz w:val="24"/>
          <w:szCs w:val="24"/>
        </w:rPr>
        <w:t>Define covetousness. Define g</w:t>
      </w:r>
      <w:r w:rsidR="006E2554" w:rsidRPr="006E2554">
        <w:rPr>
          <w:sz w:val="24"/>
          <w:szCs w:val="24"/>
        </w:rPr>
        <w:t>odly contentment. How do we cultivate contentment?</w:t>
      </w:r>
      <w:r>
        <w:rPr>
          <w:sz w:val="24"/>
          <w:szCs w:val="24"/>
        </w:rPr>
        <w:t xml:space="preserve"> How does real contentment a</w:t>
      </w:r>
      <w:r w:rsidRPr="006E2554">
        <w:rPr>
          <w:sz w:val="24"/>
          <w:szCs w:val="24"/>
        </w:rPr>
        <w:t>ffect your world view?</w:t>
      </w:r>
      <w:r w:rsidRPr="00E41BD8">
        <w:rPr>
          <w:sz w:val="24"/>
          <w:szCs w:val="24"/>
        </w:rPr>
        <w:t xml:space="preserve"> (v. 5)</w:t>
      </w:r>
    </w:p>
    <w:p w:rsidR="00F57E0E" w:rsidRDefault="00F57E0E" w:rsidP="00F57E0E">
      <w:pPr>
        <w:rPr>
          <w:sz w:val="24"/>
          <w:szCs w:val="24"/>
        </w:rPr>
      </w:pPr>
    </w:p>
    <w:p w:rsidR="005C2483" w:rsidRDefault="005C2483" w:rsidP="004738AC">
      <w:pPr>
        <w:rPr>
          <w:color w:val="FF0000"/>
          <w:sz w:val="24"/>
          <w:szCs w:val="24"/>
        </w:rPr>
      </w:pPr>
    </w:p>
    <w:p w:rsidR="00F11415" w:rsidRDefault="00F11415" w:rsidP="004738AC">
      <w:pPr>
        <w:rPr>
          <w:sz w:val="24"/>
          <w:szCs w:val="24"/>
        </w:rPr>
      </w:pPr>
    </w:p>
    <w:p w:rsidR="00E41BD8" w:rsidRPr="00E41BD8" w:rsidRDefault="00E41BD8" w:rsidP="00E41BD8">
      <w:pPr>
        <w:pStyle w:val="ListParagraph"/>
        <w:numPr>
          <w:ilvl w:val="0"/>
          <w:numId w:val="18"/>
        </w:numPr>
        <w:rPr>
          <w:sz w:val="24"/>
          <w:szCs w:val="24"/>
        </w:rPr>
      </w:pPr>
      <w:r>
        <w:rPr>
          <w:sz w:val="24"/>
          <w:szCs w:val="24"/>
        </w:rPr>
        <w:t xml:space="preserve">God will never leave </w:t>
      </w:r>
      <w:r w:rsidR="002B15D9">
        <w:rPr>
          <w:sz w:val="24"/>
          <w:szCs w:val="24"/>
        </w:rPr>
        <w:t>n</w:t>
      </w:r>
      <w:r>
        <w:rPr>
          <w:sz w:val="24"/>
          <w:szCs w:val="24"/>
        </w:rPr>
        <w:t>or forsake his children. How does this assurance help us to be content (v. 5)? How does this assur</w:t>
      </w:r>
      <w:r w:rsidR="009B02A6">
        <w:rPr>
          <w:sz w:val="24"/>
          <w:szCs w:val="24"/>
        </w:rPr>
        <w:t>ance help us not to fear men (v. 6)?</w:t>
      </w:r>
    </w:p>
    <w:p w:rsidR="005C2483" w:rsidRDefault="005C2483" w:rsidP="004738AC">
      <w:pPr>
        <w:rPr>
          <w:sz w:val="24"/>
          <w:szCs w:val="24"/>
        </w:rPr>
      </w:pPr>
    </w:p>
    <w:p w:rsidR="009B02A6" w:rsidRDefault="009B02A6" w:rsidP="004738AC">
      <w:pPr>
        <w:rPr>
          <w:color w:val="FF0000"/>
          <w:sz w:val="24"/>
          <w:szCs w:val="24"/>
        </w:rPr>
      </w:pPr>
    </w:p>
    <w:p w:rsidR="00F11415" w:rsidRDefault="00F11415" w:rsidP="004738AC">
      <w:pPr>
        <w:rPr>
          <w:sz w:val="24"/>
          <w:szCs w:val="24"/>
        </w:rPr>
      </w:pPr>
    </w:p>
    <w:p w:rsidR="00042855" w:rsidRDefault="00042855" w:rsidP="004738AC">
      <w:pPr>
        <w:rPr>
          <w:sz w:val="24"/>
          <w:szCs w:val="24"/>
        </w:rPr>
      </w:pPr>
    </w:p>
    <w:p w:rsidR="009B02A6" w:rsidRPr="00FF26F1" w:rsidRDefault="009B02A6" w:rsidP="004738AC">
      <w:pPr>
        <w:rPr>
          <w:sz w:val="24"/>
          <w:szCs w:val="24"/>
        </w:rPr>
      </w:pPr>
    </w:p>
    <w:p w:rsidR="005C2483" w:rsidRPr="00FF26F1" w:rsidRDefault="005C2483" w:rsidP="004738AC">
      <w:pPr>
        <w:rPr>
          <w:sz w:val="24"/>
          <w:szCs w:val="24"/>
        </w:rPr>
      </w:pPr>
    </w:p>
    <w:p w:rsidR="00CD5B04" w:rsidRPr="00042855" w:rsidRDefault="00CD5B04" w:rsidP="004738AC">
      <w:pPr>
        <w:rPr>
          <w:b/>
          <w:sz w:val="26"/>
          <w:szCs w:val="26"/>
        </w:rPr>
      </w:pPr>
      <w:r w:rsidRPr="00042855">
        <w:rPr>
          <w:b/>
          <w:sz w:val="26"/>
          <w:szCs w:val="26"/>
        </w:rPr>
        <w:t>Study 10 – 13:7-25</w:t>
      </w:r>
      <w:r w:rsidR="009819B3" w:rsidRPr="00042855">
        <w:rPr>
          <w:b/>
          <w:sz w:val="26"/>
          <w:szCs w:val="26"/>
        </w:rPr>
        <w:t xml:space="preserve"> (The Resurrection Power of Christ)</w:t>
      </w:r>
    </w:p>
    <w:p w:rsidR="00CD5B04" w:rsidRDefault="00CD5B04" w:rsidP="004738AC">
      <w:pPr>
        <w:rPr>
          <w:sz w:val="24"/>
          <w:szCs w:val="24"/>
        </w:rPr>
      </w:pPr>
    </w:p>
    <w:p w:rsidR="006E2554" w:rsidRPr="006E2554" w:rsidRDefault="006E2554" w:rsidP="006E2554">
      <w:pPr>
        <w:rPr>
          <w:sz w:val="24"/>
          <w:szCs w:val="24"/>
        </w:rPr>
      </w:pPr>
      <w:r w:rsidRPr="006E2554">
        <w:rPr>
          <w:sz w:val="24"/>
          <w:szCs w:val="24"/>
        </w:rPr>
        <w:t xml:space="preserve">This final section of Hebrews </w:t>
      </w:r>
      <w:r w:rsidR="0091421E">
        <w:rPr>
          <w:sz w:val="24"/>
          <w:szCs w:val="24"/>
        </w:rPr>
        <w:t>instructs believers with regard</w:t>
      </w:r>
      <w:r w:rsidRPr="006E2554">
        <w:rPr>
          <w:sz w:val="24"/>
          <w:szCs w:val="24"/>
        </w:rPr>
        <w:t xml:space="preserve"> to their identity in</w:t>
      </w:r>
      <w:r w:rsidR="0091421E">
        <w:rPr>
          <w:sz w:val="24"/>
          <w:szCs w:val="24"/>
        </w:rPr>
        <w:t xml:space="preserve"> the risen</w:t>
      </w:r>
      <w:r w:rsidRPr="006E2554">
        <w:rPr>
          <w:sz w:val="24"/>
          <w:szCs w:val="24"/>
        </w:rPr>
        <w:t xml:space="preserve"> Christ</w:t>
      </w:r>
      <w:r w:rsidR="0091421E">
        <w:rPr>
          <w:sz w:val="24"/>
          <w:szCs w:val="24"/>
        </w:rPr>
        <w:t>, as well</w:t>
      </w:r>
      <w:r w:rsidRPr="006E2554">
        <w:rPr>
          <w:sz w:val="24"/>
          <w:szCs w:val="24"/>
        </w:rPr>
        <w:t xml:space="preserve"> </w:t>
      </w:r>
      <w:r w:rsidR="0091421E">
        <w:rPr>
          <w:sz w:val="24"/>
          <w:szCs w:val="24"/>
        </w:rPr>
        <w:t xml:space="preserve">as </w:t>
      </w:r>
      <w:r w:rsidR="00042855">
        <w:rPr>
          <w:sz w:val="24"/>
          <w:szCs w:val="24"/>
        </w:rPr>
        <w:t>showing</w:t>
      </w:r>
      <w:r w:rsidRPr="006E2554">
        <w:rPr>
          <w:sz w:val="24"/>
          <w:szCs w:val="24"/>
        </w:rPr>
        <w:t xml:space="preserve"> the proper response to those who have spiritual authority over them.</w:t>
      </w:r>
    </w:p>
    <w:p w:rsidR="006E2554" w:rsidRPr="006E2554" w:rsidRDefault="006E2554" w:rsidP="006E2554">
      <w:pPr>
        <w:rPr>
          <w:sz w:val="24"/>
          <w:szCs w:val="24"/>
        </w:rPr>
      </w:pPr>
    </w:p>
    <w:p w:rsidR="006E2554" w:rsidRDefault="0091421E" w:rsidP="006E2554">
      <w:pPr>
        <w:numPr>
          <w:ilvl w:val="0"/>
          <w:numId w:val="20"/>
        </w:numPr>
        <w:rPr>
          <w:sz w:val="24"/>
          <w:szCs w:val="24"/>
        </w:rPr>
      </w:pPr>
      <w:r>
        <w:rPr>
          <w:sz w:val="24"/>
          <w:szCs w:val="24"/>
        </w:rPr>
        <w:t>Verses 7, 17-</w:t>
      </w:r>
      <w:r w:rsidR="006F586F">
        <w:rPr>
          <w:sz w:val="24"/>
          <w:szCs w:val="24"/>
        </w:rPr>
        <w:t>19</w:t>
      </w:r>
      <w:r>
        <w:rPr>
          <w:sz w:val="24"/>
          <w:szCs w:val="24"/>
        </w:rPr>
        <w:t>,</w:t>
      </w:r>
      <w:r w:rsidR="006E2554" w:rsidRPr="006E2554">
        <w:rPr>
          <w:sz w:val="24"/>
          <w:szCs w:val="24"/>
        </w:rPr>
        <w:t xml:space="preserve"> 24 refer to the relationship between </w:t>
      </w:r>
      <w:r w:rsidR="008C54B3">
        <w:rPr>
          <w:sz w:val="24"/>
          <w:szCs w:val="24"/>
        </w:rPr>
        <w:t>church members</w:t>
      </w:r>
      <w:r w:rsidR="006E2554" w:rsidRPr="006E2554">
        <w:rPr>
          <w:sz w:val="24"/>
          <w:szCs w:val="24"/>
        </w:rPr>
        <w:t xml:space="preserve"> and </w:t>
      </w:r>
      <w:r w:rsidR="008C54B3">
        <w:rPr>
          <w:sz w:val="24"/>
          <w:szCs w:val="24"/>
        </w:rPr>
        <w:t>church leaders</w:t>
      </w:r>
      <w:r w:rsidR="006E2554" w:rsidRPr="006E2554">
        <w:rPr>
          <w:sz w:val="24"/>
          <w:szCs w:val="24"/>
        </w:rPr>
        <w:t>. What are the responsi</w:t>
      </w:r>
      <w:r w:rsidR="008C54B3">
        <w:rPr>
          <w:sz w:val="24"/>
          <w:szCs w:val="24"/>
        </w:rPr>
        <w:t>bilities of the leaders? What are the responsibilities</w:t>
      </w:r>
      <w:r w:rsidR="006E2554" w:rsidRPr="006E2554">
        <w:rPr>
          <w:sz w:val="24"/>
          <w:szCs w:val="24"/>
        </w:rPr>
        <w:t xml:space="preserve"> of </w:t>
      </w:r>
      <w:r w:rsidR="008C54B3">
        <w:rPr>
          <w:sz w:val="24"/>
          <w:szCs w:val="24"/>
        </w:rPr>
        <w:t>the members</w:t>
      </w:r>
      <w:r w:rsidR="006E2554" w:rsidRPr="006E2554">
        <w:rPr>
          <w:sz w:val="24"/>
          <w:szCs w:val="24"/>
        </w:rPr>
        <w:t>? What is the motivation for each group to obey these instructions?</w:t>
      </w:r>
    </w:p>
    <w:p w:rsidR="005879C6" w:rsidRDefault="005879C6" w:rsidP="005879C6">
      <w:pPr>
        <w:rPr>
          <w:sz w:val="24"/>
          <w:szCs w:val="24"/>
        </w:rPr>
      </w:pPr>
    </w:p>
    <w:p w:rsidR="005879C6" w:rsidRDefault="005879C6" w:rsidP="005879C6">
      <w:pPr>
        <w:rPr>
          <w:color w:val="FF0000"/>
          <w:sz w:val="24"/>
          <w:szCs w:val="24"/>
        </w:rPr>
      </w:pPr>
    </w:p>
    <w:p w:rsidR="00F11415" w:rsidRPr="006E2554" w:rsidRDefault="00F11415" w:rsidP="005879C6">
      <w:pPr>
        <w:rPr>
          <w:sz w:val="24"/>
          <w:szCs w:val="24"/>
        </w:rPr>
      </w:pPr>
    </w:p>
    <w:p w:rsidR="006E2554" w:rsidRDefault="006E2554" w:rsidP="005879C6">
      <w:pPr>
        <w:numPr>
          <w:ilvl w:val="0"/>
          <w:numId w:val="20"/>
        </w:numPr>
        <w:rPr>
          <w:sz w:val="24"/>
          <w:szCs w:val="24"/>
        </w:rPr>
      </w:pPr>
      <w:r w:rsidRPr="005879C6">
        <w:rPr>
          <w:sz w:val="24"/>
          <w:szCs w:val="24"/>
        </w:rPr>
        <w:t>Verses 10-13 describe how the Day of Atonement is a picture of the sacrifi</w:t>
      </w:r>
      <w:r w:rsidR="006F586F">
        <w:rPr>
          <w:sz w:val="24"/>
          <w:szCs w:val="24"/>
        </w:rPr>
        <w:t>ce of Jesus</w:t>
      </w:r>
      <w:r w:rsidRPr="005879C6">
        <w:rPr>
          <w:sz w:val="24"/>
          <w:szCs w:val="24"/>
        </w:rPr>
        <w:t xml:space="preserve"> on the cross</w:t>
      </w:r>
      <w:r w:rsidR="006F586F">
        <w:rPr>
          <w:sz w:val="24"/>
          <w:szCs w:val="24"/>
        </w:rPr>
        <w:t>,</w:t>
      </w:r>
      <w:r w:rsidRPr="005879C6">
        <w:rPr>
          <w:sz w:val="24"/>
          <w:szCs w:val="24"/>
        </w:rPr>
        <w:t xml:space="preserve"> with separation being the primary emphasis. What does separation</w:t>
      </w:r>
      <w:r w:rsidR="006F586F">
        <w:rPr>
          <w:sz w:val="24"/>
          <w:szCs w:val="24"/>
        </w:rPr>
        <w:t xml:space="preserve"> unto Jesus</w:t>
      </w:r>
      <w:r w:rsidRPr="005879C6">
        <w:rPr>
          <w:sz w:val="24"/>
          <w:szCs w:val="24"/>
        </w:rPr>
        <w:t xml:space="preserve"> mean for the believer? </w:t>
      </w:r>
    </w:p>
    <w:p w:rsidR="005879C6" w:rsidRDefault="005879C6" w:rsidP="005879C6">
      <w:pPr>
        <w:rPr>
          <w:sz w:val="24"/>
          <w:szCs w:val="24"/>
        </w:rPr>
      </w:pPr>
    </w:p>
    <w:p w:rsidR="005879C6" w:rsidRDefault="005879C6" w:rsidP="005879C6">
      <w:pPr>
        <w:rPr>
          <w:color w:val="FF0000"/>
          <w:sz w:val="24"/>
          <w:szCs w:val="24"/>
        </w:rPr>
      </w:pPr>
    </w:p>
    <w:p w:rsidR="00F11415" w:rsidRPr="005879C6" w:rsidRDefault="00F11415" w:rsidP="005879C6">
      <w:pPr>
        <w:rPr>
          <w:sz w:val="24"/>
          <w:szCs w:val="24"/>
        </w:rPr>
      </w:pPr>
    </w:p>
    <w:p w:rsidR="00B56C4E" w:rsidRDefault="00B56C4E" w:rsidP="006E2554">
      <w:pPr>
        <w:numPr>
          <w:ilvl w:val="0"/>
          <w:numId w:val="20"/>
        </w:numPr>
        <w:rPr>
          <w:sz w:val="24"/>
          <w:szCs w:val="24"/>
        </w:rPr>
      </w:pPr>
      <w:r w:rsidRPr="005879C6">
        <w:rPr>
          <w:sz w:val="24"/>
          <w:szCs w:val="24"/>
        </w:rPr>
        <w:t xml:space="preserve">What </w:t>
      </w:r>
      <w:r>
        <w:rPr>
          <w:sz w:val="24"/>
          <w:szCs w:val="24"/>
        </w:rPr>
        <w:t>might it look like for us to bear the reproach of Christ</w:t>
      </w:r>
      <w:r w:rsidRPr="005879C6">
        <w:rPr>
          <w:sz w:val="24"/>
          <w:szCs w:val="24"/>
        </w:rPr>
        <w:t>?</w:t>
      </w:r>
      <w:r>
        <w:rPr>
          <w:sz w:val="24"/>
          <w:szCs w:val="24"/>
        </w:rPr>
        <w:t xml:space="preserve"> (v. 13)  How can we prepare ourselves for </w:t>
      </w:r>
      <w:r w:rsidR="00042855">
        <w:rPr>
          <w:sz w:val="24"/>
          <w:szCs w:val="24"/>
        </w:rPr>
        <w:t>that</w:t>
      </w:r>
      <w:r>
        <w:rPr>
          <w:sz w:val="24"/>
          <w:szCs w:val="24"/>
        </w:rPr>
        <w:t xml:space="preserve"> possibility?</w:t>
      </w:r>
    </w:p>
    <w:p w:rsidR="00B56C4E" w:rsidRDefault="00B56C4E" w:rsidP="00B56C4E">
      <w:pPr>
        <w:rPr>
          <w:sz w:val="24"/>
          <w:szCs w:val="24"/>
        </w:rPr>
      </w:pPr>
    </w:p>
    <w:p w:rsidR="00B56C4E" w:rsidRDefault="00B56C4E" w:rsidP="00B56C4E">
      <w:pPr>
        <w:rPr>
          <w:color w:val="FF0000"/>
          <w:sz w:val="24"/>
          <w:szCs w:val="24"/>
        </w:rPr>
      </w:pPr>
    </w:p>
    <w:p w:rsidR="00F11415" w:rsidRDefault="00F11415" w:rsidP="00B56C4E">
      <w:pPr>
        <w:rPr>
          <w:sz w:val="24"/>
          <w:szCs w:val="24"/>
        </w:rPr>
      </w:pPr>
    </w:p>
    <w:p w:rsidR="006E2554" w:rsidRDefault="006E2554" w:rsidP="006E2554">
      <w:pPr>
        <w:numPr>
          <w:ilvl w:val="0"/>
          <w:numId w:val="20"/>
        </w:numPr>
        <w:rPr>
          <w:sz w:val="24"/>
          <w:szCs w:val="24"/>
        </w:rPr>
      </w:pPr>
      <w:r w:rsidRPr="006E2554">
        <w:rPr>
          <w:sz w:val="24"/>
          <w:szCs w:val="24"/>
        </w:rPr>
        <w:t xml:space="preserve">How does </w:t>
      </w:r>
      <w:r w:rsidR="006F586F">
        <w:rPr>
          <w:sz w:val="24"/>
          <w:szCs w:val="24"/>
        </w:rPr>
        <w:t xml:space="preserve">the reality of </w:t>
      </w:r>
      <w:r w:rsidRPr="006E2554">
        <w:rPr>
          <w:sz w:val="24"/>
          <w:szCs w:val="24"/>
        </w:rPr>
        <w:t>verse 14 motivate us to obey verse 15 fully and passionately?</w:t>
      </w:r>
      <w:r w:rsidR="006F586F">
        <w:rPr>
          <w:sz w:val="24"/>
          <w:szCs w:val="24"/>
        </w:rPr>
        <w:t xml:space="preserve"> Is praise a feature of your Christian walk?</w:t>
      </w:r>
    </w:p>
    <w:p w:rsidR="005879C6" w:rsidRDefault="005879C6" w:rsidP="005879C6">
      <w:pPr>
        <w:rPr>
          <w:sz w:val="24"/>
          <w:szCs w:val="24"/>
        </w:rPr>
      </w:pPr>
    </w:p>
    <w:p w:rsidR="006F586F" w:rsidRDefault="006F586F" w:rsidP="006F586F">
      <w:pPr>
        <w:ind w:left="360"/>
        <w:rPr>
          <w:color w:val="FF0000"/>
          <w:sz w:val="24"/>
          <w:szCs w:val="24"/>
        </w:rPr>
      </w:pPr>
    </w:p>
    <w:p w:rsidR="00F11415" w:rsidRDefault="00F11415" w:rsidP="006F586F">
      <w:pPr>
        <w:ind w:left="360"/>
        <w:rPr>
          <w:sz w:val="24"/>
          <w:szCs w:val="24"/>
        </w:rPr>
      </w:pPr>
    </w:p>
    <w:p w:rsidR="006E2554" w:rsidRDefault="006E2554" w:rsidP="006E2554">
      <w:pPr>
        <w:numPr>
          <w:ilvl w:val="0"/>
          <w:numId w:val="20"/>
        </w:numPr>
        <w:rPr>
          <w:sz w:val="24"/>
          <w:szCs w:val="24"/>
        </w:rPr>
      </w:pPr>
      <w:r w:rsidRPr="006E2554">
        <w:rPr>
          <w:sz w:val="24"/>
          <w:szCs w:val="24"/>
        </w:rPr>
        <w:t xml:space="preserve">Why is </w:t>
      </w:r>
      <w:r w:rsidR="006F586F">
        <w:rPr>
          <w:sz w:val="24"/>
          <w:szCs w:val="24"/>
        </w:rPr>
        <w:t>generosity (v.</w:t>
      </w:r>
      <w:r w:rsidRPr="006E2554">
        <w:rPr>
          <w:sz w:val="24"/>
          <w:szCs w:val="24"/>
        </w:rPr>
        <w:t xml:space="preserve"> 16</w:t>
      </w:r>
      <w:r w:rsidR="006F586F">
        <w:rPr>
          <w:sz w:val="24"/>
          <w:szCs w:val="24"/>
        </w:rPr>
        <w:t>)</w:t>
      </w:r>
      <w:r w:rsidRPr="006E2554">
        <w:rPr>
          <w:sz w:val="24"/>
          <w:szCs w:val="24"/>
        </w:rPr>
        <w:t xml:space="preserve"> an essential part of true worship? </w:t>
      </w:r>
      <w:r w:rsidR="006F586F">
        <w:rPr>
          <w:sz w:val="24"/>
          <w:szCs w:val="24"/>
        </w:rPr>
        <w:t>Is generosity a feature of your Christian walk?</w:t>
      </w:r>
    </w:p>
    <w:p w:rsidR="005879C6" w:rsidRDefault="005879C6" w:rsidP="005879C6">
      <w:pPr>
        <w:rPr>
          <w:sz w:val="24"/>
          <w:szCs w:val="24"/>
        </w:rPr>
      </w:pPr>
    </w:p>
    <w:p w:rsidR="005879C6" w:rsidRDefault="005879C6" w:rsidP="005879C6">
      <w:pPr>
        <w:rPr>
          <w:color w:val="FF0000"/>
          <w:sz w:val="24"/>
          <w:szCs w:val="24"/>
        </w:rPr>
      </w:pPr>
    </w:p>
    <w:p w:rsidR="00F11415" w:rsidRPr="006E2554" w:rsidRDefault="00F11415" w:rsidP="005879C6">
      <w:pPr>
        <w:rPr>
          <w:sz w:val="24"/>
          <w:szCs w:val="24"/>
        </w:rPr>
      </w:pPr>
    </w:p>
    <w:p w:rsidR="006E2554" w:rsidRPr="006E2554" w:rsidRDefault="006E2554" w:rsidP="006E2554">
      <w:pPr>
        <w:numPr>
          <w:ilvl w:val="0"/>
          <w:numId w:val="20"/>
        </w:numPr>
        <w:rPr>
          <w:sz w:val="24"/>
          <w:szCs w:val="24"/>
        </w:rPr>
      </w:pPr>
      <w:r w:rsidRPr="006E2554">
        <w:rPr>
          <w:sz w:val="24"/>
          <w:szCs w:val="24"/>
        </w:rPr>
        <w:lastRenderedPageBreak/>
        <w:t>Why does the author identify God as “the God of peace”</w:t>
      </w:r>
      <w:r w:rsidR="006F586F">
        <w:rPr>
          <w:sz w:val="24"/>
          <w:szCs w:val="24"/>
        </w:rPr>
        <w:t xml:space="preserve"> (v. 20)</w:t>
      </w:r>
      <w:r w:rsidRPr="006E2554">
        <w:rPr>
          <w:sz w:val="24"/>
          <w:szCs w:val="24"/>
        </w:rPr>
        <w:t xml:space="preserve"> when describing what He desires to accomplish in the believer's life? What does God desire</w:t>
      </w:r>
      <w:r w:rsidR="006F586F">
        <w:rPr>
          <w:sz w:val="24"/>
          <w:szCs w:val="24"/>
        </w:rPr>
        <w:t xml:space="preserve"> to accomplish in each believer?</w:t>
      </w:r>
      <w:r w:rsidRPr="006E2554">
        <w:rPr>
          <w:sz w:val="24"/>
          <w:szCs w:val="24"/>
        </w:rPr>
        <w:t xml:space="preserve"> (v. 21)</w:t>
      </w:r>
    </w:p>
    <w:p w:rsidR="006E2554" w:rsidRPr="006E2554" w:rsidRDefault="006E2554" w:rsidP="006E2554">
      <w:pPr>
        <w:rPr>
          <w:sz w:val="24"/>
          <w:szCs w:val="24"/>
        </w:rPr>
      </w:pPr>
    </w:p>
    <w:p w:rsidR="006E2554" w:rsidRDefault="006E2554" w:rsidP="006E2554">
      <w:pPr>
        <w:rPr>
          <w:color w:val="FF0000"/>
          <w:sz w:val="24"/>
          <w:szCs w:val="24"/>
        </w:rPr>
      </w:pPr>
    </w:p>
    <w:p w:rsidR="00F11415" w:rsidRPr="006E2554" w:rsidRDefault="00F11415" w:rsidP="006E2554">
      <w:pPr>
        <w:rPr>
          <w:sz w:val="24"/>
          <w:szCs w:val="24"/>
        </w:rPr>
      </w:pPr>
    </w:p>
    <w:p w:rsidR="006E2554" w:rsidRDefault="006E2554" w:rsidP="004738AC">
      <w:pPr>
        <w:rPr>
          <w:sz w:val="24"/>
          <w:szCs w:val="24"/>
        </w:rPr>
      </w:pPr>
    </w:p>
    <w:p w:rsidR="006E2554" w:rsidRDefault="006E2554" w:rsidP="004738AC">
      <w:pPr>
        <w:rPr>
          <w:sz w:val="24"/>
          <w:szCs w:val="24"/>
        </w:rPr>
      </w:pPr>
    </w:p>
    <w:p w:rsidR="00080A74" w:rsidRDefault="00080A74" w:rsidP="004738AC">
      <w:pPr>
        <w:rPr>
          <w:sz w:val="24"/>
          <w:szCs w:val="24"/>
        </w:rPr>
      </w:pPr>
    </w:p>
    <w:p w:rsidR="00080A74" w:rsidRDefault="00080A74" w:rsidP="004738AC">
      <w:pPr>
        <w:rPr>
          <w:sz w:val="24"/>
          <w:szCs w:val="24"/>
        </w:rPr>
      </w:pPr>
    </w:p>
    <w:p w:rsidR="00080A74" w:rsidRDefault="00080A74" w:rsidP="004738AC">
      <w:pPr>
        <w:rPr>
          <w:sz w:val="24"/>
          <w:szCs w:val="24"/>
        </w:rPr>
      </w:pPr>
    </w:p>
    <w:p w:rsidR="00080A74" w:rsidRDefault="00080A74" w:rsidP="004738AC">
      <w:pPr>
        <w:rPr>
          <w:sz w:val="24"/>
          <w:szCs w:val="24"/>
        </w:rPr>
      </w:pPr>
    </w:p>
    <w:p w:rsidR="00080A74" w:rsidRDefault="00080A74" w:rsidP="004738AC">
      <w:pPr>
        <w:rPr>
          <w:sz w:val="24"/>
          <w:szCs w:val="24"/>
        </w:rPr>
      </w:pPr>
    </w:p>
    <w:p w:rsidR="00080A74" w:rsidRDefault="00080A74" w:rsidP="00080A74">
      <w:pPr>
        <w:rPr>
          <w:sz w:val="24"/>
          <w:szCs w:val="24"/>
        </w:rPr>
      </w:pPr>
    </w:p>
    <w:p w:rsidR="00080A74" w:rsidRDefault="00080A74" w:rsidP="00080A74">
      <w:pPr>
        <w:rPr>
          <w:sz w:val="24"/>
          <w:szCs w:val="24"/>
        </w:rPr>
      </w:pPr>
    </w:p>
    <w:p w:rsidR="00080A74" w:rsidRDefault="00080A74" w:rsidP="00080A74">
      <w:pPr>
        <w:rPr>
          <w:sz w:val="24"/>
          <w:szCs w:val="24"/>
        </w:rPr>
      </w:pPr>
    </w:p>
    <w:p w:rsidR="00080A74" w:rsidRDefault="00080A74" w:rsidP="00080A74">
      <w:pPr>
        <w:rPr>
          <w:sz w:val="24"/>
          <w:szCs w:val="24"/>
        </w:rPr>
      </w:pPr>
    </w:p>
    <w:p w:rsidR="00080A74" w:rsidRDefault="00080A74" w:rsidP="00080A74">
      <w:pPr>
        <w:rPr>
          <w:sz w:val="24"/>
          <w:szCs w:val="24"/>
        </w:rPr>
      </w:pPr>
      <w:bookmarkStart w:id="0" w:name="_GoBack"/>
      <w:bookmarkEnd w:id="0"/>
    </w:p>
    <w:p w:rsidR="00080A74" w:rsidRDefault="00080A74" w:rsidP="00080A74">
      <w:pPr>
        <w:rPr>
          <w:sz w:val="24"/>
          <w:szCs w:val="24"/>
        </w:rPr>
      </w:pPr>
      <w:r>
        <w:rPr>
          <w:sz w:val="24"/>
          <w:szCs w:val="24"/>
        </w:rPr>
        <w:t>Questions compiled by:</w:t>
      </w:r>
    </w:p>
    <w:p w:rsidR="00080A74" w:rsidRDefault="00080A74" w:rsidP="00080A74">
      <w:pPr>
        <w:rPr>
          <w:sz w:val="24"/>
          <w:szCs w:val="24"/>
        </w:rPr>
      </w:pPr>
      <w:r w:rsidRPr="00B43879">
        <w:rPr>
          <w:i/>
          <w:sz w:val="24"/>
          <w:szCs w:val="24"/>
        </w:rPr>
        <w:t>Elder Bob Bashawaty</w:t>
      </w:r>
      <w:r>
        <w:rPr>
          <w:sz w:val="24"/>
          <w:szCs w:val="24"/>
        </w:rPr>
        <w:t xml:space="preserve"> (</w:t>
      </w:r>
      <w:hyperlink r:id="rId8" w:history="1">
        <w:r w:rsidRPr="00AC5AA8">
          <w:rPr>
            <w:rStyle w:val="Hyperlink"/>
            <w:sz w:val="24"/>
            <w:szCs w:val="24"/>
          </w:rPr>
          <w:t>rjbcog@sbcglobal.net</w:t>
        </w:r>
      </w:hyperlink>
      <w:r>
        <w:rPr>
          <w:sz w:val="24"/>
          <w:szCs w:val="24"/>
        </w:rPr>
        <w:t>)</w:t>
      </w:r>
    </w:p>
    <w:p w:rsidR="00080A74" w:rsidRDefault="00080A74" w:rsidP="00080A74">
      <w:pPr>
        <w:rPr>
          <w:sz w:val="24"/>
          <w:szCs w:val="24"/>
        </w:rPr>
      </w:pPr>
      <w:r w:rsidRPr="00B43879">
        <w:rPr>
          <w:i/>
          <w:sz w:val="24"/>
          <w:szCs w:val="24"/>
        </w:rPr>
        <w:t>Pastor Mike Moses</w:t>
      </w:r>
      <w:r>
        <w:rPr>
          <w:sz w:val="24"/>
          <w:szCs w:val="24"/>
        </w:rPr>
        <w:t xml:space="preserve"> (</w:t>
      </w:r>
      <w:hyperlink r:id="rId9" w:history="1">
        <w:r w:rsidRPr="00AC5AA8">
          <w:rPr>
            <w:rStyle w:val="Hyperlink"/>
            <w:sz w:val="24"/>
            <w:szCs w:val="24"/>
          </w:rPr>
          <w:t>mikemoses@harvestdetroitwest.org</w:t>
        </w:r>
      </w:hyperlink>
      <w:r>
        <w:rPr>
          <w:sz w:val="24"/>
          <w:szCs w:val="24"/>
        </w:rPr>
        <w:t xml:space="preserve">) </w:t>
      </w:r>
    </w:p>
    <w:p w:rsidR="00080A74" w:rsidRPr="00FF26F1" w:rsidRDefault="00080A74" w:rsidP="004738AC">
      <w:pPr>
        <w:rPr>
          <w:sz w:val="24"/>
          <w:szCs w:val="24"/>
        </w:rPr>
      </w:pPr>
    </w:p>
    <w:sectPr w:rsidR="00080A74" w:rsidRPr="00FF26F1" w:rsidSect="0016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3298"/>
    <w:multiLevelType w:val="hybridMultilevel"/>
    <w:tmpl w:val="D140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D20F7"/>
    <w:multiLevelType w:val="hybridMultilevel"/>
    <w:tmpl w:val="56486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A16B9"/>
    <w:multiLevelType w:val="multilevel"/>
    <w:tmpl w:val="C60897C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 w15:restartNumberingAfterBreak="0">
    <w:nsid w:val="3A836398"/>
    <w:multiLevelType w:val="multilevel"/>
    <w:tmpl w:val="072440B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 w15:restartNumberingAfterBreak="0">
    <w:nsid w:val="3F6D7B27"/>
    <w:multiLevelType w:val="multilevel"/>
    <w:tmpl w:val="D6BED33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412A3065"/>
    <w:multiLevelType w:val="hybridMultilevel"/>
    <w:tmpl w:val="36D02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F089A"/>
    <w:multiLevelType w:val="multilevel"/>
    <w:tmpl w:val="55AE6D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7" w15:restartNumberingAfterBreak="0">
    <w:nsid w:val="448E43A2"/>
    <w:multiLevelType w:val="multilevel"/>
    <w:tmpl w:val="E5BE678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8" w15:restartNumberingAfterBreak="0">
    <w:nsid w:val="465910D1"/>
    <w:multiLevelType w:val="hybridMultilevel"/>
    <w:tmpl w:val="AADA2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655CC8"/>
    <w:multiLevelType w:val="hybridMultilevel"/>
    <w:tmpl w:val="22F69BB2"/>
    <w:lvl w:ilvl="0" w:tplc="450068C8">
      <w:start w:val="1"/>
      <w:numFmt w:val="decimal"/>
      <w:lvlText w:val="%1."/>
      <w:lvlJc w:val="left"/>
      <w:pPr>
        <w:ind w:left="360" w:hanging="360"/>
      </w:pPr>
      <w:rPr>
        <w:rFonts w:ascii="Georgia" w:hAnsi="Georgia" w:cs="Georgia"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3DC53F6"/>
    <w:multiLevelType w:val="multilevel"/>
    <w:tmpl w:val="869CB41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1" w15:restartNumberingAfterBreak="0">
    <w:nsid w:val="544A521B"/>
    <w:multiLevelType w:val="multilevel"/>
    <w:tmpl w:val="17DC9D7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2" w15:restartNumberingAfterBreak="0">
    <w:nsid w:val="54BF58A4"/>
    <w:multiLevelType w:val="multilevel"/>
    <w:tmpl w:val="CEEEF75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5A4B3C5B"/>
    <w:multiLevelType w:val="multilevel"/>
    <w:tmpl w:val="6BD8B7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5A8F6251"/>
    <w:multiLevelType w:val="multilevel"/>
    <w:tmpl w:val="13FC2CC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5" w15:restartNumberingAfterBreak="0">
    <w:nsid w:val="5CF90736"/>
    <w:multiLevelType w:val="multilevel"/>
    <w:tmpl w:val="BCC0975C"/>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621E626B"/>
    <w:multiLevelType w:val="multilevel"/>
    <w:tmpl w:val="C916D86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7" w15:restartNumberingAfterBreak="0">
    <w:nsid w:val="705B3246"/>
    <w:multiLevelType w:val="multilevel"/>
    <w:tmpl w:val="B928BBC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8" w15:restartNumberingAfterBreak="0">
    <w:nsid w:val="71DB4188"/>
    <w:multiLevelType w:val="multilevel"/>
    <w:tmpl w:val="8FDC5A4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764F76CE"/>
    <w:multiLevelType w:val="hybridMultilevel"/>
    <w:tmpl w:val="36D02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C71391"/>
    <w:multiLevelType w:val="multilevel"/>
    <w:tmpl w:val="AFBC37F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num w:numId="1">
    <w:abstractNumId w:val="19"/>
  </w:num>
  <w:num w:numId="2">
    <w:abstractNumId w:val="0"/>
  </w:num>
  <w:num w:numId="3">
    <w:abstractNumId w:val="5"/>
  </w:num>
  <w:num w:numId="4">
    <w:abstractNumId w:val="9"/>
  </w:num>
  <w:num w:numId="5">
    <w:abstractNumId w:val="15"/>
  </w:num>
  <w:num w:numId="6">
    <w:abstractNumId w:val="4"/>
  </w:num>
  <w:num w:numId="7">
    <w:abstractNumId w:val="13"/>
  </w:num>
  <w:num w:numId="8">
    <w:abstractNumId w:val="17"/>
  </w:num>
  <w:num w:numId="9">
    <w:abstractNumId w:val="6"/>
  </w:num>
  <w:num w:numId="10">
    <w:abstractNumId w:val="14"/>
  </w:num>
  <w:num w:numId="11">
    <w:abstractNumId w:val="20"/>
  </w:num>
  <w:num w:numId="12">
    <w:abstractNumId w:val="1"/>
  </w:num>
  <w:num w:numId="13">
    <w:abstractNumId w:val="8"/>
  </w:num>
  <w:num w:numId="14">
    <w:abstractNumId w:val="16"/>
  </w:num>
  <w:num w:numId="15">
    <w:abstractNumId w:val="3"/>
  </w:num>
  <w:num w:numId="16">
    <w:abstractNumId w:val="10"/>
  </w:num>
  <w:num w:numId="17">
    <w:abstractNumId w:val="11"/>
  </w:num>
  <w:num w:numId="18">
    <w:abstractNumId w:val="7"/>
  </w:num>
  <w:num w:numId="19">
    <w:abstractNumId w:val="18"/>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4738AC"/>
    <w:rsid w:val="00000F00"/>
    <w:rsid w:val="00042855"/>
    <w:rsid w:val="00042F40"/>
    <w:rsid w:val="00062D19"/>
    <w:rsid w:val="0007360C"/>
    <w:rsid w:val="000764BE"/>
    <w:rsid w:val="00076C90"/>
    <w:rsid w:val="00080A74"/>
    <w:rsid w:val="00090A4D"/>
    <w:rsid w:val="000A03E0"/>
    <w:rsid w:val="000A77E0"/>
    <w:rsid w:val="000C58F0"/>
    <w:rsid w:val="00105769"/>
    <w:rsid w:val="00113BDC"/>
    <w:rsid w:val="00122405"/>
    <w:rsid w:val="001273A5"/>
    <w:rsid w:val="00166CF8"/>
    <w:rsid w:val="001775E0"/>
    <w:rsid w:val="00182237"/>
    <w:rsid w:val="001B03B8"/>
    <w:rsid w:val="001C2FB7"/>
    <w:rsid w:val="001E352D"/>
    <w:rsid w:val="001E4672"/>
    <w:rsid w:val="00205787"/>
    <w:rsid w:val="002062D6"/>
    <w:rsid w:val="002130B2"/>
    <w:rsid w:val="00225C7B"/>
    <w:rsid w:val="00236E3E"/>
    <w:rsid w:val="00243FDC"/>
    <w:rsid w:val="00262E10"/>
    <w:rsid w:val="0026714F"/>
    <w:rsid w:val="00272314"/>
    <w:rsid w:val="002B15D9"/>
    <w:rsid w:val="002B3017"/>
    <w:rsid w:val="002B4DD4"/>
    <w:rsid w:val="002C0BAB"/>
    <w:rsid w:val="002F7BBB"/>
    <w:rsid w:val="003037AD"/>
    <w:rsid w:val="00330A53"/>
    <w:rsid w:val="00335910"/>
    <w:rsid w:val="00341F47"/>
    <w:rsid w:val="00342948"/>
    <w:rsid w:val="0034522B"/>
    <w:rsid w:val="003826D9"/>
    <w:rsid w:val="003B2DBD"/>
    <w:rsid w:val="003B3E92"/>
    <w:rsid w:val="003E15D9"/>
    <w:rsid w:val="004008DE"/>
    <w:rsid w:val="00430A46"/>
    <w:rsid w:val="00433D8C"/>
    <w:rsid w:val="00456DBD"/>
    <w:rsid w:val="00461E43"/>
    <w:rsid w:val="00463B13"/>
    <w:rsid w:val="004738AC"/>
    <w:rsid w:val="004754A6"/>
    <w:rsid w:val="00490D53"/>
    <w:rsid w:val="004A4A67"/>
    <w:rsid w:val="004B5EB7"/>
    <w:rsid w:val="004E0D3B"/>
    <w:rsid w:val="004F2839"/>
    <w:rsid w:val="004F59AC"/>
    <w:rsid w:val="00500EAD"/>
    <w:rsid w:val="005032C3"/>
    <w:rsid w:val="00525143"/>
    <w:rsid w:val="00530482"/>
    <w:rsid w:val="00537059"/>
    <w:rsid w:val="00550952"/>
    <w:rsid w:val="005879C6"/>
    <w:rsid w:val="005C2483"/>
    <w:rsid w:val="005F123A"/>
    <w:rsid w:val="006009C4"/>
    <w:rsid w:val="00605A8F"/>
    <w:rsid w:val="00624D20"/>
    <w:rsid w:val="00631EF2"/>
    <w:rsid w:val="00652EFA"/>
    <w:rsid w:val="0068470B"/>
    <w:rsid w:val="006E2554"/>
    <w:rsid w:val="006E35D8"/>
    <w:rsid w:val="006F046E"/>
    <w:rsid w:val="006F586F"/>
    <w:rsid w:val="006F7BC8"/>
    <w:rsid w:val="00711728"/>
    <w:rsid w:val="007214F9"/>
    <w:rsid w:val="007244CC"/>
    <w:rsid w:val="00735C9E"/>
    <w:rsid w:val="007756DF"/>
    <w:rsid w:val="007825D1"/>
    <w:rsid w:val="007A2957"/>
    <w:rsid w:val="007E3CFA"/>
    <w:rsid w:val="00834FE3"/>
    <w:rsid w:val="00850379"/>
    <w:rsid w:val="008520BA"/>
    <w:rsid w:val="008934A5"/>
    <w:rsid w:val="0089415E"/>
    <w:rsid w:val="008B0AC2"/>
    <w:rsid w:val="008B2A3E"/>
    <w:rsid w:val="008C54B3"/>
    <w:rsid w:val="008C78C1"/>
    <w:rsid w:val="008E065E"/>
    <w:rsid w:val="00907D78"/>
    <w:rsid w:val="0091421E"/>
    <w:rsid w:val="00935F4E"/>
    <w:rsid w:val="009560B3"/>
    <w:rsid w:val="009819B3"/>
    <w:rsid w:val="00987CE4"/>
    <w:rsid w:val="009A6CCF"/>
    <w:rsid w:val="009B02A6"/>
    <w:rsid w:val="009C1522"/>
    <w:rsid w:val="009D3F4A"/>
    <w:rsid w:val="009E7427"/>
    <w:rsid w:val="009E7B7A"/>
    <w:rsid w:val="00A12989"/>
    <w:rsid w:val="00A24E9D"/>
    <w:rsid w:val="00A379F9"/>
    <w:rsid w:val="00A4799D"/>
    <w:rsid w:val="00A612D6"/>
    <w:rsid w:val="00A71CD5"/>
    <w:rsid w:val="00A74767"/>
    <w:rsid w:val="00A758A5"/>
    <w:rsid w:val="00AF0919"/>
    <w:rsid w:val="00AF710C"/>
    <w:rsid w:val="00B06184"/>
    <w:rsid w:val="00B11D24"/>
    <w:rsid w:val="00B20205"/>
    <w:rsid w:val="00B21640"/>
    <w:rsid w:val="00B3334D"/>
    <w:rsid w:val="00B56C4E"/>
    <w:rsid w:val="00B96D87"/>
    <w:rsid w:val="00BA7D15"/>
    <w:rsid w:val="00BB4BA1"/>
    <w:rsid w:val="00BB741C"/>
    <w:rsid w:val="00BE1970"/>
    <w:rsid w:val="00BE7D1B"/>
    <w:rsid w:val="00C123FC"/>
    <w:rsid w:val="00C43E70"/>
    <w:rsid w:val="00C44298"/>
    <w:rsid w:val="00C470E1"/>
    <w:rsid w:val="00C5577A"/>
    <w:rsid w:val="00C67C52"/>
    <w:rsid w:val="00C770A2"/>
    <w:rsid w:val="00C921AF"/>
    <w:rsid w:val="00C9590D"/>
    <w:rsid w:val="00CB000D"/>
    <w:rsid w:val="00CB0889"/>
    <w:rsid w:val="00CB2F0B"/>
    <w:rsid w:val="00CD5B04"/>
    <w:rsid w:val="00CF4535"/>
    <w:rsid w:val="00CF5766"/>
    <w:rsid w:val="00D45C87"/>
    <w:rsid w:val="00D46D03"/>
    <w:rsid w:val="00D8150C"/>
    <w:rsid w:val="00D843EA"/>
    <w:rsid w:val="00DA2B4F"/>
    <w:rsid w:val="00DD3D98"/>
    <w:rsid w:val="00DE4C7D"/>
    <w:rsid w:val="00DE6929"/>
    <w:rsid w:val="00DE69B0"/>
    <w:rsid w:val="00E01190"/>
    <w:rsid w:val="00E12025"/>
    <w:rsid w:val="00E16557"/>
    <w:rsid w:val="00E41BD8"/>
    <w:rsid w:val="00E670DD"/>
    <w:rsid w:val="00E77487"/>
    <w:rsid w:val="00E832A0"/>
    <w:rsid w:val="00F04158"/>
    <w:rsid w:val="00F10363"/>
    <w:rsid w:val="00F11415"/>
    <w:rsid w:val="00F30F85"/>
    <w:rsid w:val="00F441CF"/>
    <w:rsid w:val="00F57E0E"/>
    <w:rsid w:val="00F92480"/>
    <w:rsid w:val="00F956A3"/>
    <w:rsid w:val="00FA1C13"/>
    <w:rsid w:val="00FA2B15"/>
    <w:rsid w:val="00FA6D34"/>
    <w:rsid w:val="00FD6CAF"/>
    <w:rsid w:val="00FE30B9"/>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B004"/>
  <w15:docId w15:val="{42B4B747-39CC-4878-8F06-DA5DD1E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6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FC"/>
    <w:rPr>
      <w:color w:val="0000FF" w:themeColor="hyperlink"/>
      <w:u w:val="single"/>
    </w:rPr>
  </w:style>
  <w:style w:type="paragraph" w:styleId="BalloonText">
    <w:name w:val="Balloon Text"/>
    <w:basedOn w:val="Normal"/>
    <w:link w:val="BalloonTextChar"/>
    <w:uiPriority w:val="99"/>
    <w:semiHidden/>
    <w:unhideWhenUsed/>
    <w:rsid w:val="00C123FC"/>
    <w:rPr>
      <w:rFonts w:ascii="Tahoma" w:hAnsi="Tahoma" w:cs="Tahoma"/>
      <w:sz w:val="16"/>
      <w:szCs w:val="16"/>
    </w:rPr>
  </w:style>
  <w:style w:type="character" w:customStyle="1" w:styleId="BalloonTextChar">
    <w:name w:val="Balloon Text Char"/>
    <w:basedOn w:val="DefaultParagraphFont"/>
    <w:link w:val="BalloonText"/>
    <w:uiPriority w:val="99"/>
    <w:semiHidden/>
    <w:rsid w:val="00C123FC"/>
    <w:rPr>
      <w:rFonts w:ascii="Tahoma" w:hAnsi="Tahoma" w:cs="Tahoma"/>
      <w:sz w:val="16"/>
      <w:szCs w:val="16"/>
    </w:rPr>
  </w:style>
  <w:style w:type="paragraph" w:styleId="ListParagraph">
    <w:name w:val="List Paragraph"/>
    <w:basedOn w:val="Normal"/>
    <w:uiPriority w:val="34"/>
    <w:qFormat/>
    <w:rsid w:val="006F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bcog@sbcglobal.net"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moses@harvestdetroit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F7DB-7B5D-4314-816A-394CE052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12</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Moses</dc:creator>
  <cp:keywords/>
  <dc:description/>
  <cp:lastModifiedBy>Mike Moses</cp:lastModifiedBy>
  <cp:revision>23</cp:revision>
  <cp:lastPrinted>2012-08-16T14:35:00Z</cp:lastPrinted>
  <dcterms:created xsi:type="dcterms:W3CDTF">2012-08-03T15:12:00Z</dcterms:created>
  <dcterms:modified xsi:type="dcterms:W3CDTF">2016-03-09T21:36:00Z</dcterms:modified>
</cp:coreProperties>
</file>